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F854" w14:textId="77777777" w:rsidR="00B47EEC" w:rsidRPr="00082777" w:rsidRDefault="00B47EEC" w:rsidP="00B47EEC">
      <w:pPr>
        <w:spacing w:after="2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62D6E82" w14:textId="77777777" w:rsidR="00B47EEC" w:rsidRPr="00082777" w:rsidRDefault="00B47EEC" w:rsidP="00B47EEC">
      <w:pPr>
        <w:jc w:val="center"/>
        <w:rPr>
          <w:rFonts w:ascii="Arial" w:hAnsi="Arial" w:cs="Arial"/>
        </w:rPr>
      </w:pPr>
      <w:r w:rsidRPr="00082777">
        <w:rPr>
          <w:rFonts w:ascii="Arial" w:hAnsi="Arial" w:cs="Arial"/>
        </w:rPr>
        <w:t>МУНИЦИПАЛЬНОЕ ОБРАЗОВАНИЕ</w:t>
      </w:r>
    </w:p>
    <w:p w14:paraId="37F52959" w14:textId="77777777" w:rsidR="00B47EEC" w:rsidRPr="00082777" w:rsidRDefault="00B47EEC" w:rsidP="00B47EEC">
      <w:pPr>
        <w:jc w:val="center"/>
        <w:rPr>
          <w:rFonts w:ascii="Arial" w:hAnsi="Arial" w:cs="Arial"/>
        </w:rPr>
      </w:pPr>
      <w:r w:rsidRPr="00082777">
        <w:rPr>
          <w:rFonts w:ascii="Arial" w:hAnsi="Arial" w:cs="Arial"/>
        </w:rPr>
        <w:t>СТАРОЮВАЛИНСКОЕ СЕЛЬСКОЕ ПОСЕЛЕНИЕ</w:t>
      </w:r>
    </w:p>
    <w:p w14:paraId="5340170B" w14:textId="3566906A" w:rsidR="00B47EEC" w:rsidRPr="00082777" w:rsidRDefault="00082777" w:rsidP="00B47EEC">
      <w:pPr>
        <w:jc w:val="center"/>
        <w:rPr>
          <w:rFonts w:ascii="Arial" w:hAnsi="Arial" w:cs="Arial"/>
        </w:rPr>
      </w:pPr>
      <w:r w:rsidRPr="00082777">
        <w:rPr>
          <w:rFonts w:ascii="Arial" w:hAnsi="Arial" w:cs="Arial"/>
        </w:rPr>
        <w:t>АДМИНИСТРАЦИЯ СТАРОЮВАЛИНСКОГО</w:t>
      </w:r>
      <w:r w:rsidR="00B47EEC" w:rsidRPr="00082777">
        <w:rPr>
          <w:rFonts w:ascii="Arial" w:hAnsi="Arial" w:cs="Arial"/>
        </w:rPr>
        <w:t xml:space="preserve"> СЕЛЬСКОГО ПОСЕЛЕНИЯ </w:t>
      </w:r>
    </w:p>
    <w:p w14:paraId="5CC0E76C" w14:textId="77777777" w:rsidR="00B47EEC" w:rsidRPr="00082777" w:rsidRDefault="00B47EEC" w:rsidP="00B47EEC">
      <w:pPr>
        <w:jc w:val="center"/>
        <w:rPr>
          <w:rFonts w:ascii="Arial" w:hAnsi="Arial" w:cs="Arial"/>
        </w:rPr>
      </w:pPr>
    </w:p>
    <w:p w14:paraId="6F7AFFAF" w14:textId="6A20912C" w:rsidR="00B47EEC" w:rsidRPr="00082777" w:rsidRDefault="00B47EEC" w:rsidP="00B47EEC">
      <w:pPr>
        <w:jc w:val="center"/>
        <w:rPr>
          <w:rFonts w:ascii="Arial" w:hAnsi="Arial" w:cs="Arial"/>
        </w:rPr>
      </w:pPr>
      <w:r w:rsidRPr="00082777">
        <w:rPr>
          <w:rFonts w:ascii="Arial" w:hAnsi="Arial" w:cs="Arial"/>
        </w:rPr>
        <w:t xml:space="preserve">ПОСТАНОВЛЕНИЕ   </w:t>
      </w:r>
    </w:p>
    <w:p w14:paraId="5CAFDA87" w14:textId="77777777" w:rsidR="00B47EEC" w:rsidRPr="00082777" w:rsidRDefault="00B47EEC" w:rsidP="00B47EEC">
      <w:pPr>
        <w:spacing w:line="276" w:lineRule="auto"/>
        <w:jc w:val="right"/>
        <w:rPr>
          <w:rFonts w:ascii="Arial" w:hAnsi="Arial" w:cs="Arial"/>
        </w:rPr>
      </w:pPr>
    </w:p>
    <w:p w14:paraId="615F53EB" w14:textId="5588E7D1" w:rsidR="00B47EEC" w:rsidRPr="00082777" w:rsidRDefault="00C403E5" w:rsidP="00B47EEC">
      <w:pPr>
        <w:rPr>
          <w:rFonts w:ascii="Arial" w:hAnsi="Arial" w:cs="Arial"/>
          <w:bCs/>
        </w:rPr>
      </w:pPr>
      <w:r w:rsidRPr="00082777">
        <w:rPr>
          <w:rFonts w:ascii="Arial" w:hAnsi="Arial" w:cs="Arial"/>
          <w:bCs/>
        </w:rPr>
        <w:t>15.02</w:t>
      </w:r>
      <w:r w:rsidR="00B47EEC" w:rsidRPr="00082777">
        <w:rPr>
          <w:rFonts w:ascii="Arial" w:hAnsi="Arial" w:cs="Arial"/>
          <w:bCs/>
        </w:rPr>
        <w:t>.202</w:t>
      </w:r>
      <w:r w:rsidRPr="00082777">
        <w:rPr>
          <w:rFonts w:ascii="Arial" w:hAnsi="Arial" w:cs="Arial"/>
          <w:bCs/>
        </w:rPr>
        <w:t>4</w:t>
      </w:r>
      <w:r w:rsidR="00B47EEC" w:rsidRPr="00082777">
        <w:rPr>
          <w:rFonts w:ascii="Arial" w:hAnsi="Arial" w:cs="Arial"/>
          <w:bCs/>
        </w:rPr>
        <w:t xml:space="preserve">                                                                                                                  № </w:t>
      </w:r>
      <w:r w:rsidR="007704A2" w:rsidRPr="00082777">
        <w:rPr>
          <w:rFonts w:ascii="Arial" w:hAnsi="Arial" w:cs="Arial"/>
          <w:bCs/>
        </w:rPr>
        <w:t>31</w:t>
      </w:r>
    </w:p>
    <w:p w14:paraId="21234746" w14:textId="77777777" w:rsidR="00B47EEC" w:rsidRPr="00082777" w:rsidRDefault="00B47EEC" w:rsidP="00B47EEC">
      <w:pPr>
        <w:rPr>
          <w:rFonts w:ascii="Arial" w:hAnsi="Arial" w:cs="Arial"/>
          <w:bCs/>
        </w:rPr>
      </w:pPr>
    </w:p>
    <w:p w14:paraId="6172074B" w14:textId="77777777" w:rsidR="00B47EEC" w:rsidRPr="00082777" w:rsidRDefault="00B47EEC" w:rsidP="00B47EEC">
      <w:pPr>
        <w:jc w:val="center"/>
        <w:rPr>
          <w:rFonts w:ascii="Arial" w:hAnsi="Arial" w:cs="Arial"/>
          <w:sz w:val="20"/>
          <w:szCs w:val="20"/>
        </w:rPr>
      </w:pPr>
      <w:r w:rsidRPr="00082777">
        <w:rPr>
          <w:rFonts w:ascii="Arial" w:hAnsi="Arial" w:cs="Arial"/>
          <w:sz w:val="20"/>
          <w:szCs w:val="20"/>
        </w:rPr>
        <w:t>село Старая Ювала Кожевниковского района Томской области</w:t>
      </w:r>
    </w:p>
    <w:p w14:paraId="6E8EB14B" w14:textId="77777777" w:rsidR="00B47EEC" w:rsidRPr="00082777" w:rsidRDefault="00B47EEC" w:rsidP="00B47EEC">
      <w:pPr>
        <w:jc w:val="center"/>
        <w:rPr>
          <w:rFonts w:ascii="Arial" w:hAnsi="Arial" w:cs="Arial"/>
          <w:sz w:val="20"/>
          <w:szCs w:val="20"/>
        </w:rPr>
      </w:pPr>
    </w:p>
    <w:p w14:paraId="73347D68" w14:textId="77777777" w:rsidR="00B47EEC" w:rsidRPr="00082777" w:rsidRDefault="00B47EEC" w:rsidP="00B47EEC">
      <w:pPr>
        <w:widowControl w:val="0"/>
        <w:ind w:firstLine="709"/>
        <w:jc w:val="both"/>
        <w:rPr>
          <w:rFonts w:ascii="Arial" w:eastAsia="Calibri" w:hAnsi="Arial" w:cs="Arial"/>
        </w:rPr>
      </w:pPr>
    </w:p>
    <w:p w14:paraId="3FBC0607" w14:textId="77777777" w:rsidR="00B47EEC" w:rsidRPr="00082777" w:rsidRDefault="00B47EEC" w:rsidP="00B47EEC">
      <w:pPr>
        <w:suppressAutoHyphens/>
        <w:jc w:val="center"/>
        <w:rPr>
          <w:rFonts w:ascii="Arial" w:hAnsi="Arial" w:cs="Arial"/>
          <w:lang w:eastAsia="en-US"/>
        </w:rPr>
      </w:pPr>
      <w:r w:rsidRPr="00082777">
        <w:rPr>
          <w:rFonts w:ascii="Arial" w:hAnsi="Arial" w:cs="Arial"/>
          <w:lang w:eastAsia="en-US"/>
        </w:rPr>
        <w:t>Об утверждении муниципальной программы</w:t>
      </w:r>
    </w:p>
    <w:p w14:paraId="53918E53" w14:textId="7057F081" w:rsidR="00B47EEC" w:rsidRPr="00082777" w:rsidRDefault="00B47EEC" w:rsidP="00B47EEC">
      <w:pPr>
        <w:overflowPunct w:val="0"/>
        <w:autoSpaceDE w:val="0"/>
        <w:autoSpaceDN w:val="0"/>
        <w:adjustRightInd w:val="0"/>
        <w:spacing w:line="276" w:lineRule="auto"/>
        <w:ind w:firstLine="34"/>
        <w:jc w:val="center"/>
        <w:rPr>
          <w:rFonts w:ascii="Arial" w:hAnsi="Arial" w:cs="Arial"/>
          <w:lang w:eastAsia="en-US"/>
        </w:rPr>
      </w:pPr>
      <w:r w:rsidRPr="00082777">
        <w:rPr>
          <w:rFonts w:ascii="Arial" w:hAnsi="Arial" w:cs="Arial"/>
          <w:lang w:eastAsia="en-US"/>
        </w:rPr>
        <w:t xml:space="preserve"> «Комплексное развитие сельских территорий в Староювалинском сельском </w:t>
      </w:r>
      <w:r w:rsidR="00B11F15" w:rsidRPr="00082777">
        <w:rPr>
          <w:rFonts w:ascii="Arial" w:hAnsi="Arial" w:cs="Arial"/>
          <w:lang w:eastAsia="en-US"/>
        </w:rPr>
        <w:t>поселении»</w:t>
      </w:r>
      <w:r w:rsidR="00B11F15">
        <w:rPr>
          <w:rFonts w:ascii="Arial" w:hAnsi="Arial" w:cs="Arial"/>
          <w:lang w:eastAsia="en-US"/>
        </w:rPr>
        <w:t xml:space="preserve"> </w:t>
      </w:r>
      <w:r w:rsidR="00B11F15" w:rsidRPr="00082777">
        <w:rPr>
          <w:rFonts w:ascii="Arial" w:hAnsi="Arial" w:cs="Arial"/>
          <w:lang w:eastAsia="en-US"/>
        </w:rPr>
        <w:t>на</w:t>
      </w:r>
      <w:r w:rsidRPr="00082777">
        <w:rPr>
          <w:rFonts w:ascii="Arial" w:hAnsi="Arial" w:cs="Arial"/>
          <w:lang w:eastAsia="en-US"/>
        </w:rPr>
        <w:t xml:space="preserve"> 202</w:t>
      </w:r>
      <w:r w:rsidR="00C403E5" w:rsidRPr="00082777">
        <w:rPr>
          <w:rFonts w:ascii="Arial" w:hAnsi="Arial" w:cs="Arial"/>
          <w:lang w:eastAsia="en-US"/>
        </w:rPr>
        <w:t>4</w:t>
      </w:r>
      <w:r w:rsidRPr="00082777">
        <w:rPr>
          <w:rFonts w:ascii="Arial" w:hAnsi="Arial" w:cs="Arial"/>
          <w:lang w:eastAsia="en-US"/>
        </w:rPr>
        <w:t xml:space="preserve"> – 202</w:t>
      </w:r>
      <w:r w:rsidR="00C403E5" w:rsidRPr="00082777">
        <w:rPr>
          <w:rFonts w:ascii="Arial" w:hAnsi="Arial" w:cs="Arial"/>
          <w:lang w:eastAsia="en-US"/>
        </w:rPr>
        <w:t>6</w:t>
      </w:r>
      <w:r w:rsidRPr="00082777">
        <w:rPr>
          <w:rFonts w:ascii="Arial" w:hAnsi="Arial" w:cs="Arial"/>
          <w:lang w:eastAsia="en-US"/>
        </w:rPr>
        <w:t xml:space="preserve"> годы с прогнозом </w:t>
      </w:r>
      <w:r w:rsidR="00C403E5" w:rsidRPr="00082777">
        <w:rPr>
          <w:rFonts w:ascii="Arial" w:hAnsi="Arial" w:cs="Arial"/>
          <w:lang w:eastAsia="en-US"/>
        </w:rPr>
        <w:t>до 2030</w:t>
      </w:r>
      <w:r w:rsidR="00082777" w:rsidRPr="00082777">
        <w:rPr>
          <w:rFonts w:ascii="Arial" w:hAnsi="Arial" w:cs="Arial"/>
          <w:lang w:eastAsia="en-US"/>
        </w:rPr>
        <w:t xml:space="preserve"> </w:t>
      </w:r>
      <w:r w:rsidRPr="00082777">
        <w:rPr>
          <w:rFonts w:ascii="Arial" w:hAnsi="Arial" w:cs="Arial"/>
          <w:lang w:eastAsia="en-US"/>
        </w:rPr>
        <w:t>год</w:t>
      </w:r>
      <w:r w:rsidR="00C403E5" w:rsidRPr="00082777">
        <w:rPr>
          <w:rFonts w:ascii="Arial" w:hAnsi="Arial" w:cs="Arial"/>
          <w:lang w:eastAsia="en-US"/>
        </w:rPr>
        <w:t>а</w:t>
      </w:r>
      <w:r w:rsidRPr="00082777">
        <w:rPr>
          <w:rFonts w:ascii="Arial" w:hAnsi="Arial" w:cs="Arial"/>
          <w:lang w:eastAsia="en-US"/>
        </w:rPr>
        <w:t>»</w:t>
      </w:r>
      <w:r w:rsidR="00082777" w:rsidRPr="00082777">
        <w:rPr>
          <w:rFonts w:ascii="Arial" w:hAnsi="Arial" w:cs="Arial"/>
          <w:lang w:eastAsia="en-US"/>
        </w:rPr>
        <w:t xml:space="preserve"> </w:t>
      </w:r>
    </w:p>
    <w:p w14:paraId="23D8CF79" w14:textId="5D2444DA" w:rsidR="00281AE1" w:rsidRPr="00082777" w:rsidRDefault="00281AE1" w:rsidP="00B47EEC">
      <w:pPr>
        <w:overflowPunct w:val="0"/>
        <w:autoSpaceDE w:val="0"/>
        <w:autoSpaceDN w:val="0"/>
        <w:adjustRightInd w:val="0"/>
        <w:spacing w:line="276" w:lineRule="auto"/>
        <w:ind w:firstLine="34"/>
        <w:jc w:val="center"/>
        <w:rPr>
          <w:rFonts w:ascii="Arial" w:hAnsi="Arial" w:cs="Arial"/>
          <w:sz w:val="20"/>
          <w:szCs w:val="20"/>
          <w:lang w:eastAsia="en-US"/>
        </w:rPr>
      </w:pPr>
      <w:bookmarkStart w:id="0" w:name="_GoBack"/>
      <w:r w:rsidRPr="00082777">
        <w:rPr>
          <w:rFonts w:ascii="Arial" w:hAnsi="Arial" w:cs="Arial"/>
          <w:sz w:val="20"/>
          <w:szCs w:val="20"/>
          <w:lang w:eastAsia="en-US"/>
        </w:rPr>
        <w:t>(в редакции постановления от 21.03.2024г. № 49</w:t>
      </w:r>
      <w:r w:rsidR="003B4681" w:rsidRPr="00082777">
        <w:rPr>
          <w:rFonts w:ascii="Arial" w:hAnsi="Arial" w:cs="Arial"/>
          <w:sz w:val="20"/>
          <w:szCs w:val="20"/>
          <w:lang w:eastAsia="en-US"/>
        </w:rPr>
        <w:t>, в редакции постановления от28.02.2024 №19</w:t>
      </w:r>
      <w:r w:rsidR="00EF5294" w:rsidRPr="00082777">
        <w:rPr>
          <w:rFonts w:ascii="Arial" w:hAnsi="Arial" w:cs="Arial"/>
          <w:sz w:val="20"/>
          <w:szCs w:val="20"/>
          <w:lang w:eastAsia="en-US"/>
        </w:rPr>
        <w:t xml:space="preserve"> в редакции п</w:t>
      </w:r>
      <w:r w:rsidR="00082777" w:rsidRPr="00082777">
        <w:rPr>
          <w:rFonts w:ascii="Arial" w:hAnsi="Arial" w:cs="Arial"/>
          <w:sz w:val="20"/>
          <w:szCs w:val="20"/>
          <w:lang w:eastAsia="en-US"/>
        </w:rPr>
        <w:t>остановления от 15.05.2025 № 40</w:t>
      </w:r>
      <w:r w:rsidRPr="00082777">
        <w:rPr>
          <w:rFonts w:ascii="Arial" w:hAnsi="Arial" w:cs="Arial"/>
          <w:sz w:val="20"/>
          <w:szCs w:val="20"/>
          <w:lang w:eastAsia="en-US"/>
        </w:rPr>
        <w:t>)</w:t>
      </w:r>
    </w:p>
    <w:bookmarkEnd w:id="0"/>
    <w:p w14:paraId="120DF37A" w14:textId="77777777" w:rsidR="00B47EEC" w:rsidRPr="00082777" w:rsidRDefault="00B47EEC" w:rsidP="00B47EEC">
      <w:pPr>
        <w:widowControl w:val="0"/>
        <w:ind w:firstLine="709"/>
        <w:jc w:val="both"/>
        <w:rPr>
          <w:rFonts w:ascii="Arial" w:eastAsia="Calibri" w:hAnsi="Arial" w:cs="Arial"/>
        </w:rPr>
      </w:pPr>
    </w:p>
    <w:p w14:paraId="3C424352" w14:textId="77777777" w:rsidR="00B47EEC" w:rsidRPr="00082777" w:rsidRDefault="00B47EEC" w:rsidP="00B47EEC">
      <w:pPr>
        <w:widowControl w:val="0"/>
        <w:ind w:firstLine="709"/>
        <w:jc w:val="both"/>
        <w:rPr>
          <w:rFonts w:ascii="Arial" w:eastAsia="Calibri" w:hAnsi="Arial" w:cs="Arial"/>
          <w:bCs/>
        </w:rPr>
      </w:pPr>
      <w:r w:rsidRPr="00082777">
        <w:rPr>
          <w:rFonts w:ascii="Arial" w:eastAsia="Calibri" w:hAnsi="Arial" w:cs="Arial"/>
        </w:rPr>
        <w:t>В соответствии со статьей 179 Бюджетного кодекса Российской Федерации,</w:t>
      </w:r>
      <w:r w:rsidRPr="00082777">
        <w:rPr>
          <w:rFonts w:ascii="Arial" w:hAnsi="Arial" w:cs="Arial"/>
        </w:rPr>
        <w:t xml:space="preserve"> </w:t>
      </w:r>
      <w:hyperlink r:id="rId8" w:history="1">
        <w:r w:rsidRPr="00082777">
          <w:rPr>
            <w:rFonts w:ascii="Arial" w:hAnsi="Arial" w:cs="Arial"/>
          </w:rPr>
          <w:t>постановлением</w:t>
        </w:r>
      </w:hyperlink>
      <w:r w:rsidRPr="00082777">
        <w:rPr>
          <w:rFonts w:ascii="Arial" w:hAnsi="Arial" w:cs="Arial"/>
        </w:rPr>
        <w:t xml:space="preserve"> Правительства Российской Федерации от 31 мая 2019 года № 696 </w:t>
      </w:r>
      <w:r w:rsidRPr="00082777">
        <w:rPr>
          <w:rFonts w:ascii="Arial" w:hAnsi="Arial" w:cs="Arial"/>
        </w:rPr>
        <w:br/>
        <w:t>«Об утверждении государственной программы Российской Федерации «Комплексное развитие сельских территорий»</w:t>
      </w:r>
      <w:r w:rsidRPr="00082777">
        <w:rPr>
          <w:rFonts w:ascii="Arial" w:eastAsia="Calibri" w:hAnsi="Arial" w:cs="Arial"/>
          <w:bCs/>
          <w:color w:val="333333"/>
        </w:rPr>
        <w:t>,</w:t>
      </w:r>
      <w:r w:rsidRPr="00082777">
        <w:rPr>
          <w:rFonts w:ascii="Arial" w:eastAsia="Calibri" w:hAnsi="Arial" w:cs="Arial"/>
          <w:bCs/>
        </w:rPr>
        <w:t xml:space="preserve"> постановлением Администрации Староювалинского сельского поселения от 13.03.2015 года  № 23  «Об утверждении  Порядка,  разработки, муниципальных программ, их формирования и реализации».</w:t>
      </w:r>
    </w:p>
    <w:p w14:paraId="551D7CE0" w14:textId="77777777" w:rsidR="00B47EEC" w:rsidRPr="00082777" w:rsidRDefault="00B47EEC" w:rsidP="00B47EEC">
      <w:pPr>
        <w:widowControl w:val="0"/>
        <w:ind w:firstLine="709"/>
        <w:jc w:val="both"/>
        <w:rPr>
          <w:rFonts w:ascii="Arial" w:eastAsia="Calibri" w:hAnsi="Arial" w:cs="Arial"/>
          <w:bCs/>
        </w:rPr>
      </w:pPr>
    </w:p>
    <w:p w14:paraId="674C8047" w14:textId="77777777" w:rsidR="00B47EEC" w:rsidRPr="00082777" w:rsidRDefault="00B47EEC" w:rsidP="00B47EEC">
      <w:pPr>
        <w:widowControl w:val="0"/>
        <w:ind w:firstLine="709"/>
        <w:jc w:val="both"/>
        <w:rPr>
          <w:rFonts w:ascii="Arial" w:eastAsia="Calibri" w:hAnsi="Arial" w:cs="Arial"/>
        </w:rPr>
      </w:pPr>
      <w:r w:rsidRPr="00082777">
        <w:rPr>
          <w:rFonts w:ascii="Arial" w:eastAsia="Calibri" w:hAnsi="Arial" w:cs="Arial"/>
        </w:rPr>
        <w:t>ПОСТАНОВЛЯЮ:</w:t>
      </w:r>
    </w:p>
    <w:p w14:paraId="7CE21B00" w14:textId="270BBD90" w:rsidR="00B47EEC" w:rsidRPr="00082777" w:rsidRDefault="00B47EEC" w:rsidP="00B47EEC">
      <w:pPr>
        <w:widowControl w:val="0"/>
        <w:numPr>
          <w:ilvl w:val="0"/>
          <w:numId w:val="36"/>
        </w:numPr>
        <w:tabs>
          <w:tab w:val="num" w:pos="0"/>
        </w:tabs>
        <w:spacing w:after="200" w:line="276" w:lineRule="auto"/>
        <w:ind w:left="0" w:firstLine="709"/>
        <w:jc w:val="both"/>
        <w:rPr>
          <w:rFonts w:ascii="Arial" w:eastAsia="Calibri" w:hAnsi="Arial" w:cs="Arial"/>
        </w:rPr>
      </w:pPr>
      <w:r w:rsidRPr="00082777">
        <w:rPr>
          <w:rFonts w:ascii="Arial" w:eastAsia="Calibri" w:hAnsi="Arial" w:cs="Arial"/>
        </w:rPr>
        <w:t>Утвердить муниципальную программу «Комплексное развитие сельских территорий в Староювалинском сельском поселении на 202</w:t>
      </w:r>
      <w:r w:rsidR="00C403E5" w:rsidRPr="00082777">
        <w:rPr>
          <w:rFonts w:ascii="Arial" w:eastAsia="Calibri" w:hAnsi="Arial" w:cs="Arial"/>
        </w:rPr>
        <w:t>4</w:t>
      </w:r>
      <w:r w:rsidRPr="00082777">
        <w:rPr>
          <w:rFonts w:ascii="Arial" w:eastAsia="Calibri" w:hAnsi="Arial" w:cs="Arial"/>
        </w:rPr>
        <w:t>-202</w:t>
      </w:r>
      <w:r w:rsidR="00C403E5" w:rsidRPr="00082777">
        <w:rPr>
          <w:rFonts w:ascii="Arial" w:eastAsia="Calibri" w:hAnsi="Arial" w:cs="Arial"/>
        </w:rPr>
        <w:t>6</w:t>
      </w:r>
      <w:r w:rsidRPr="00082777">
        <w:rPr>
          <w:rFonts w:ascii="Arial" w:eastAsia="Calibri" w:hAnsi="Arial" w:cs="Arial"/>
        </w:rPr>
        <w:t xml:space="preserve"> годы с прогнозом </w:t>
      </w:r>
      <w:r w:rsidR="00C403E5" w:rsidRPr="00082777">
        <w:rPr>
          <w:rFonts w:ascii="Arial" w:eastAsia="Calibri" w:hAnsi="Arial" w:cs="Arial"/>
        </w:rPr>
        <w:t>до 2030года</w:t>
      </w:r>
      <w:r w:rsidRPr="00082777">
        <w:rPr>
          <w:rFonts w:ascii="Arial" w:eastAsia="Calibri" w:hAnsi="Arial" w:cs="Arial"/>
        </w:rPr>
        <w:t>» согласно приложению, к настоящему постановлению.</w:t>
      </w:r>
    </w:p>
    <w:p w14:paraId="0932CED5" w14:textId="77777777" w:rsidR="00B47EEC" w:rsidRPr="00082777" w:rsidRDefault="00B47EEC" w:rsidP="00B47EEC">
      <w:pPr>
        <w:tabs>
          <w:tab w:val="left" w:pos="7088"/>
        </w:tabs>
        <w:spacing w:after="200"/>
        <w:jc w:val="both"/>
        <w:rPr>
          <w:rFonts w:ascii="Arial" w:eastAsia="Calibri" w:hAnsi="Arial" w:cs="Arial"/>
        </w:rPr>
      </w:pPr>
      <w:r w:rsidRPr="00082777">
        <w:rPr>
          <w:rFonts w:ascii="Arial" w:eastAsia="Calibri" w:hAnsi="Arial" w:cs="Arial"/>
        </w:rPr>
        <w:t xml:space="preserve">           2. Обнародовать настоящее постановление в установленном Уставом  муниципального образования «Староювалинское сельское поселение» порядке и разместить на официальном сайте Староювалинского сельского поселения в сети Интернет по адресу: http:/ </w:t>
      </w:r>
      <w:hyperlink r:id="rId9" w:history="1">
        <w:r w:rsidRPr="00082777">
          <w:rPr>
            <w:rFonts w:ascii="Arial" w:eastAsia="Calibri" w:hAnsi="Arial" w:cs="Arial"/>
            <w:color w:val="0000FF"/>
            <w:u w:val="single"/>
          </w:rPr>
          <w:t>www.uvala.ru</w:t>
        </w:r>
      </w:hyperlink>
      <w:r w:rsidRPr="00082777">
        <w:rPr>
          <w:rFonts w:ascii="Arial" w:eastAsia="Calibri" w:hAnsi="Arial" w:cs="Arial"/>
        </w:rPr>
        <w:t xml:space="preserve">.                       </w:t>
      </w:r>
    </w:p>
    <w:p w14:paraId="704729EA" w14:textId="77777777" w:rsidR="00C403E5" w:rsidRPr="00082777" w:rsidRDefault="00B47EEC" w:rsidP="00B47EEC">
      <w:pPr>
        <w:tabs>
          <w:tab w:val="left" w:pos="7088"/>
        </w:tabs>
        <w:spacing w:after="200"/>
        <w:jc w:val="both"/>
        <w:rPr>
          <w:rFonts w:ascii="Arial" w:eastAsia="Calibri" w:hAnsi="Arial" w:cs="Arial"/>
        </w:rPr>
      </w:pPr>
      <w:r w:rsidRPr="00082777">
        <w:rPr>
          <w:rFonts w:ascii="Arial" w:eastAsia="Calibri" w:hAnsi="Arial" w:cs="Arial"/>
        </w:rPr>
        <w:t xml:space="preserve">           3. </w:t>
      </w:r>
      <w:r w:rsidR="00C403E5" w:rsidRPr="00082777">
        <w:rPr>
          <w:rFonts w:ascii="Arial" w:eastAsia="Calibri" w:hAnsi="Arial" w:cs="Arial"/>
        </w:rPr>
        <w:t xml:space="preserve">Настоящее постановление вступает в силу с даты обнародования.   </w:t>
      </w:r>
    </w:p>
    <w:p w14:paraId="06244EFE" w14:textId="5C1D6F64" w:rsidR="00B47EEC" w:rsidRPr="00082777" w:rsidRDefault="00B47EEC" w:rsidP="00B47EEC">
      <w:pPr>
        <w:tabs>
          <w:tab w:val="left" w:pos="7088"/>
        </w:tabs>
        <w:spacing w:after="200"/>
        <w:jc w:val="both"/>
        <w:rPr>
          <w:rFonts w:ascii="Arial" w:eastAsia="Calibri" w:hAnsi="Arial" w:cs="Arial"/>
        </w:rPr>
      </w:pPr>
      <w:r w:rsidRPr="00082777">
        <w:rPr>
          <w:rFonts w:ascii="Arial" w:eastAsia="Calibri" w:hAnsi="Arial" w:cs="Arial"/>
        </w:rPr>
        <w:t xml:space="preserve">           4.  Контроль за исполнением данного постановления оставляю за собой.</w:t>
      </w:r>
    </w:p>
    <w:p w14:paraId="39F72A89" w14:textId="77777777" w:rsidR="00B47EEC" w:rsidRPr="00082777" w:rsidRDefault="00B47EEC" w:rsidP="00B47EEC">
      <w:pPr>
        <w:tabs>
          <w:tab w:val="left" w:pos="7088"/>
        </w:tabs>
        <w:spacing w:after="200"/>
        <w:jc w:val="both"/>
        <w:rPr>
          <w:rFonts w:ascii="Arial" w:eastAsia="Calibri" w:hAnsi="Arial" w:cs="Arial"/>
        </w:rPr>
      </w:pPr>
    </w:p>
    <w:p w14:paraId="5A278F74" w14:textId="77777777" w:rsidR="00B47EEC" w:rsidRPr="00082777" w:rsidRDefault="00B47EEC" w:rsidP="00B47EEC">
      <w:pPr>
        <w:tabs>
          <w:tab w:val="left" w:pos="7088"/>
        </w:tabs>
        <w:spacing w:after="200" w:line="276" w:lineRule="auto"/>
        <w:jc w:val="both"/>
        <w:rPr>
          <w:rFonts w:ascii="Arial" w:hAnsi="Arial" w:cs="Arial"/>
          <w:lang w:eastAsia="en-US"/>
        </w:rPr>
      </w:pPr>
      <w:r w:rsidRPr="00082777">
        <w:rPr>
          <w:rFonts w:ascii="Arial" w:eastAsia="Calibri" w:hAnsi="Arial" w:cs="Arial"/>
        </w:rPr>
        <w:t>Глава   поселения                                                                                         Т.В. Архипова</w:t>
      </w:r>
    </w:p>
    <w:p w14:paraId="29DED8EF" w14:textId="36D5B9F0" w:rsidR="00B47EEC" w:rsidRPr="00082777" w:rsidRDefault="00B47EEC" w:rsidP="00082777">
      <w:pPr>
        <w:autoSpaceDE w:val="0"/>
        <w:autoSpaceDN w:val="0"/>
        <w:adjustRightInd w:val="0"/>
        <w:outlineLvl w:val="1"/>
        <w:rPr>
          <w:rFonts w:ascii="Arial" w:eastAsia="Calibri" w:hAnsi="Arial" w:cs="Arial"/>
          <w:bCs/>
        </w:rPr>
      </w:pPr>
    </w:p>
    <w:p w14:paraId="653508E3" w14:textId="77777777" w:rsidR="00B47EEC" w:rsidRPr="00082777" w:rsidRDefault="00B47EEC" w:rsidP="00B47EEC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bCs/>
        </w:rPr>
      </w:pPr>
    </w:p>
    <w:p w14:paraId="3EA2D1EB" w14:textId="77777777" w:rsidR="00B47EEC" w:rsidRPr="00082777" w:rsidRDefault="00B47EEC" w:rsidP="00B47EEC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bCs/>
        </w:rPr>
      </w:pPr>
    </w:p>
    <w:p w14:paraId="0523FCA7" w14:textId="404AF7DE" w:rsidR="00B47EEC" w:rsidRDefault="00B47EEC" w:rsidP="00B47EE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1713C4A9" w14:textId="6C6C4608" w:rsidR="00082777" w:rsidRDefault="00082777" w:rsidP="00B47EE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10C79B6B" w14:textId="54A20ABF" w:rsidR="00082777" w:rsidRDefault="00082777" w:rsidP="00B47EE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67832809" w14:textId="2DA3DBA1" w:rsidR="00082777" w:rsidRDefault="00082777" w:rsidP="00B47EEC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022D7AB8" w14:textId="77777777" w:rsidR="00082777" w:rsidRPr="00082777" w:rsidRDefault="00082777" w:rsidP="00B47EEC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bCs/>
        </w:rPr>
      </w:pPr>
    </w:p>
    <w:p w14:paraId="50A03595" w14:textId="77777777" w:rsidR="00B47EEC" w:rsidRPr="00082777" w:rsidRDefault="00B47EEC" w:rsidP="00B47EEC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bCs/>
        </w:rPr>
      </w:pPr>
    </w:p>
    <w:p w14:paraId="2D3487B2" w14:textId="77777777" w:rsidR="00B47EEC" w:rsidRPr="00082777" w:rsidRDefault="00B47EEC" w:rsidP="00B47EEC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bCs/>
        </w:rPr>
      </w:pPr>
    </w:p>
    <w:p w14:paraId="53468716" w14:textId="77777777" w:rsidR="00B47EEC" w:rsidRPr="00082777" w:rsidRDefault="00B47EEC" w:rsidP="00B47EEC">
      <w:pPr>
        <w:autoSpaceDE w:val="0"/>
        <w:autoSpaceDN w:val="0"/>
        <w:adjustRightInd w:val="0"/>
        <w:ind w:left="567" w:firstLine="567"/>
        <w:jc w:val="right"/>
        <w:outlineLvl w:val="1"/>
        <w:rPr>
          <w:rFonts w:ascii="Arial" w:eastAsia="Calibri" w:hAnsi="Arial" w:cs="Arial"/>
          <w:bCs/>
        </w:rPr>
      </w:pPr>
      <w:r w:rsidRPr="00082777">
        <w:rPr>
          <w:rFonts w:ascii="Arial" w:eastAsia="Calibri" w:hAnsi="Arial" w:cs="Arial"/>
          <w:bCs/>
        </w:rPr>
        <w:t xml:space="preserve">          </w:t>
      </w:r>
    </w:p>
    <w:p w14:paraId="53B94583" w14:textId="77777777" w:rsidR="00B47EEC" w:rsidRPr="00082777" w:rsidRDefault="00B47EEC" w:rsidP="00B47EEC">
      <w:pPr>
        <w:autoSpaceDE w:val="0"/>
        <w:autoSpaceDN w:val="0"/>
        <w:adjustRightInd w:val="0"/>
        <w:ind w:left="567" w:firstLine="567"/>
        <w:jc w:val="right"/>
        <w:outlineLvl w:val="1"/>
        <w:rPr>
          <w:rFonts w:ascii="Arial" w:eastAsia="Calibri" w:hAnsi="Arial" w:cs="Arial"/>
          <w:bCs/>
        </w:rPr>
      </w:pPr>
      <w:r w:rsidRPr="00082777">
        <w:rPr>
          <w:rFonts w:ascii="Arial" w:eastAsia="Calibri" w:hAnsi="Arial" w:cs="Arial"/>
          <w:bCs/>
        </w:rPr>
        <w:lastRenderedPageBreak/>
        <w:t xml:space="preserve">   Приложение</w:t>
      </w:r>
    </w:p>
    <w:p w14:paraId="05AC895C" w14:textId="77777777" w:rsidR="00B47EEC" w:rsidRPr="00082777" w:rsidRDefault="00B47EEC" w:rsidP="00B47EEC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bCs/>
        </w:rPr>
      </w:pPr>
      <w:r w:rsidRPr="00082777">
        <w:rPr>
          <w:rFonts w:ascii="Arial" w:eastAsia="Calibri" w:hAnsi="Arial" w:cs="Arial"/>
          <w:bCs/>
        </w:rPr>
        <w:t>к постановлению Администрации</w:t>
      </w:r>
    </w:p>
    <w:p w14:paraId="471E4EEF" w14:textId="77777777" w:rsidR="00B47EEC" w:rsidRPr="00082777" w:rsidRDefault="00B47EEC" w:rsidP="00B47EEC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bCs/>
        </w:rPr>
      </w:pPr>
      <w:r w:rsidRPr="00082777">
        <w:rPr>
          <w:rFonts w:ascii="Arial" w:eastAsia="Calibri" w:hAnsi="Arial" w:cs="Arial"/>
          <w:bCs/>
        </w:rPr>
        <w:t>Староювалинского сельского поселения</w:t>
      </w:r>
    </w:p>
    <w:p w14:paraId="70C70FB9" w14:textId="77777777" w:rsidR="00B47EEC" w:rsidRPr="00082777" w:rsidRDefault="00B47EEC" w:rsidP="00B47EEC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bCs/>
        </w:rPr>
      </w:pPr>
      <w:r w:rsidRPr="00082777">
        <w:rPr>
          <w:rFonts w:ascii="Arial" w:eastAsia="Calibri" w:hAnsi="Arial" w:cs="Arial"/>
          <w:bCs/>
        </w:rPr>
        <w:t>Кожевниковского района Томской области</w:t>
      </w:r>
    </w:p>
    <w:p w14:paraId="1FB31170" w14:textId="414657DA" w:rsidR="00B47EEC" w:rsidRPr="00082777" w:rsidRDefault="00B47EEC" w:rsidP="00B47EEC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bCs/>
        </w:rPr>
      </w:pPr>
      <w:r w:rsidRPr="00082777">
        <w:rPr>
          <w:rFonts w:ascii="Arial" w:eastAsia="Calibri" w:hAnsi="Arial" w:cs="Arial"/>
          <w:bCs/>
        </w:rPr>
        <w:t xml:space="preserve">от </w:t>
      </w:r>
      <w:r w:rsidR="00C403E5" w:rsidRPr="00082777">
        <w:rPr>
          <w:rFonts w:ascii="Arial" w:eastAsia="Calibri" w:hAnsi="Arial" w:cs="Arial"/>
          <w:bCs/>
        </w:rPr>
        <w:t>15.02</w:t>
      </w:r>
      <w:r w:rsidRPr="00082777">
        <w:rPr>
          <w:rFonts w:ascii="Arial" w:eastAsia="Calibri" w:hAnsi="Arial" w:cs="Arial"/>
          <w:bCs/>
        </w:rPr>
        <w:t>.202</w:t>
      </w:r>
      <w:r w:rsidR="00C403E5" w:rsidRPr="00082777">
        <w:rPr>
          <w:rFonts w:ascii="Arial" w:eastAsia="Calibri" w:hAnsi="Arial" w:cs="Arial"/>
          <w:bCs/>
        </w:rPr>
        <w:t>4</w:t>
      </w:r>
      <w:r w:rsidRPr="00082777">
        <w:rPr>
          <w:rFonts w:ascii="Arial" w:eastAsia="Calibri" w:hAnsi="Arial" w:cs="Arial"/>
          <w:bCs/>
        </w:rPr>
        <w:t xml:space="preserve"> г. № </w:t>
      </w:r>
      <w:r w:rsidR="007704A2" w:rsidRPr="00082777">
        <w:rPr>
          <w:rFonts w:ascii="Arial" w:eastAsia="Calibri" w:hAnsi="Arial" w:cs="Arial"/>
          <w:bCs/>
        </w:rPr>
        <w:t>31</w:t>
      </w:r>
      <w:r w:rsidRPr="00082777">
        <w:rPr>
          <w:rFonts w:ascii="Arial" w:eastAsia="Calibri" w:hAnsi="Arial" w:cs="Arial"/>
          <w:bCs/>
        </w:rPr>
        <w:t xml:space="preserve"> </w:t>
      </w:r>
    </w:p>
    <w:p w14:paraId="33B0B873" w14:textId="77777777" w:rsidR="00B47EEC" w:rsidRPr="00082777" w:rsidRDefault="00B47EEC" w:rsidP="00B47EEC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bCs/>
        </w:rPr>
      </w:pPr>
    </w:p>
    <w:p w14:paraId="1DA0E78D" w14:textId="77777777" w:rsidR="00B47EEC" w:rsidRPr="00082777" w:rsidRDefault="00B47EEC" w:rsidP="00B47EEC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bCs/>
        </w:rPr>
      </w:pPr>
    </w:p>
    <w:p w14:paraId="411CFC6A" w14:textId="77777777" w:rsidR="00EF5294" w:rsidRPr="00082777" w:rsidRDefault="00EF5294" w:rsidP="00EF5294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bCs/>
        </w:rPr>
      </w:pPr>
      <w:r w:rsidRPr="00082777">
        <w:rPr>
          <w:rFonts w:ascii="Arial" w:eastAsia="Calibri" w:hAnsi="Arial" w:cs="Arial"/>
          <w:b/>
          <w:bCs/>
        </w:rPr>
        <w:t>ПАСПОРТ</w:t>
      </w:r>
    </w:p>
    <w:p w14:paraId="100C5457" w14:textId="77777777" w:rsidR="00EF5294" w:rsidRPr="00082777" w:rsidRDefault="00EF5294" w:rsidP="00EF5294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bCs/>
        </w:rPr>
      </w:pPr>
      <w:r w:rsidRPr="00082777">
        <w:rPr>
          <w:rFonts w:ascii="Arial" w:eastAsia="Calibri" w:hAnsi="Arial" w:cs="Arial"/>
          <w:b/>
          <w:bCs/>
        </w:rPr>
        <w:t xml:space="preserve">муниципальной программы </w:t>
      </w:r>
    </w:p>
    <w:p w14:paraId="440C3B50" w14:textId="77777777" w:rsidR="00EF5294" w:rsidRPr="00082777" w:rsidRDefault="00EF5294" w:rsidP="00EF5294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08277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«Комплексное развитие сельских территорий в Староювалинском сельском поселении на 2024-2026 годы </w:t>
      </w:r>
    </w:p>
    <w:p w14:paraId="244C3E43" w14:textId="77777777" w:rsidR="00EF5294" w:rsidRPr="00082777" w:rsidRDefault="00EF5294" w:rsidP="00EF5294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bCs/>
        </w:rPr>
      </w:pPr>
      <w:r w:rsidRPr="00082777">
        <w:rPr>
          <w:rFonts w:ascii="Arial" w:eastAsia="Calibri" w:hAnsi="Arial" w:cs="Arial"/>
          <w:b/>
          <w:bCs/>
          <w:color w:val="000000"/>
          <w:sz w:val="20"/>
          <w:szCs w:val="20"/>
        </w:rPr>
        <w:t>с прогнозом до 2030года»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45"/>
        <w:gridCol w:w="1512"/>
        <w:gridCol w:w="981"/>
        <w:gridCol w:w="791"/>
        <w:gridCol w:w="190"/>
        <w:gridCol w:w="1019"/>
        <w:gridCol w:w="992"/>
        <w:gridCol w:w="992"/>
        <w:gridCol w:w="6"/>
        <w:gridCol w:w="1128"/>
        <w:gridCol w:w="1276"/>
      </w:tblGrid>
      <w:tr w:rsidR="00EF5294" w:rsidRPr="00082777" w14:paraId="43441C6E" w14:textId="77777777" w:rsidTr="00F10FD9">
        <w:trPr>
          <w:trHeight w:val="61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4DC9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Программы  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C965" w14:textId="77777777" w:rsidR="00EF5294" w:rsidRPr="00082777" w:rsidRDefault="00EF5294" w:rsidP="00EF5294">
            <w:pPr>
              <w:ind w:right="4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в Староювалинском сельском поселении на 2024-2026 годы с прогнозом до 2030года» (далее – Программа)</w:t>
            </w:r>
          </w:p>
        </w:tc>
      </w:tr>
      <w:tr w:rsidR="00EF5294" w:rsidRPr="00082777" w14:paraId="0ACFFC0E" w14:textId="77777777" w:rsidTr="00F10FD9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81A7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Заказчик Программы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A767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Староювалинского сельского поселения</w:t>
            </w:r>
          </w:p>
        </w:tc>
      </w:tr>
      <w:tr w:rsidR="00EF5294" w:rsidRPr="00082777" w14:paraId="447725FA" w14:textId="77777777" w:rsidTr="00F10FD9">
        <w:trPr>
          <w:trHeight w:val="64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4C32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Исполнители Программы          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1353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Староювалинского сельского поселения, специалист по финансово-экономическим вопросам Администрации Староювалинского сельского поселения</w:t>
            </w:r>
          </w:p>
        </w:tc>
      </w:tr>
      <w:tr w:rsidR="00EF5294" w:rsidRPr="00082777" w14:paraId="2F4F92C1" w14:textId="77777777" w:rsidTr="00F10FD9">
        <w:trPr>
          <w:trHeight w:val="936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C4F5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 социально-экономического развития на которую направлена реализация Программы          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BC60" w14:textId="77777777" w:rsidR="00EF5294" w:rsidRPr="00082777" w:rsidRDefault="00EF5294" w:rsidP="00EF5294">
            <w:pPr>
              <w:ind w:right="4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и качества жизни населения на всей территории Староювалинского сельского поселения</w:t>
            </w:r>
          </w:p>
        </w:tc>
      </w:tr>
      <w:tr w:rsidR="00EF5294" w:rsidRPr="00082777" w14:paraId="6250DA58" w14:textId="77777777" w:rsidTr="00F10FD9">
        <w:trPr>
          <w:trHeight w:val="49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D4D3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6CE7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Повышение качества жизни сельского населения, создание условий развития территории сельского поселения</w:t>
            </w:r>
          </w:p>
        </w:tc>
      </w:tr>
      <w:tr w:rsidR="00EF5294" w:rsidRPr="00082777" w14:paraId="2B004EB5" w14:textId="77777777" w:rsidTr="00F10FD9">
        <w:trPr>
          <w:trHeight w:val="528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8B2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AFA0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           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7A99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0185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1F29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4B8C" w14:textId="77777777" w:rsidR="00EF5294" w:rsidRPr="00082777" w:rsidRDefault="00EF5294" w:rsidP="00EF5294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2A07" w14:textId="77777777" w:rsidR="00EF5294" w:rsidRPr="00082777" w:rsidRDefault="00EF5294" w:rsidP="00EF5294">
            <w:pPr>
              <w:ind w:right="-1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2028(прогнозный)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253B" w14:textId="77777777" w:rsidR="00EF5294" w:rsidRPr="00082777" w:rsidRDefault="00EF5294" w:rsidP="00EF5294">
            <w:pPr>
              <w:ind w:right="-1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2029-2030 (прогнозный)</w:t>
            </w:r>
          </w:p>
        </w:tc>
      </w:tr>
      <w:tr w:rsidR="00EF5294" w:rsidRPr="00082777" w14:paraId="152F46C7" w14:textId="77777777" w:rsidTr="00F10FD9">
        <w:trPr>
          <w:trHeight w:val="528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3C69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6D00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Сохранение доли сельского населения в общей численности населения Томской области, %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5F34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55AA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1355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5CAD" w14:textId="77777777" w:rsidR="00EF5294" w:rsidRPr="00082777" w:rsidRDefault="00EF5294" w:rsidP="00EF5294">
            <w:pPr>
              <w:ind w:right="204" w:hanging="1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268D" w14:textId="77777777" w:rsidR="00EF5294" w:rsidRPr="00082777" w:rsidRDefault="00EF5294" w:rsidP="00EF5294">
            <w:pPr>
              <w:ind w:right="-110" w:hanging="1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B08F" w14:textId="77777777" w:rsidR="00EF5294" w:rsidRPr="00082777" w:rsidRDefault="00EF5294" w:rsidP="00EF5294">
            <w:pPr>
              <w:ind w:right="-110" w:hanging="1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1,8</w:t>
            </w:r>
          </w:p>
        </w:tc>
      </w:tr>
      <w:tr w:rsidR="00EF5294" w:rsidRPr="00082777" w14:paraId="3878AB48" w14:textId="77777777" w:rsidTr="00F10FD9">
        <w:trPr>
          <w:trHeight w:val="1164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830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0369D" w14:textId="77777777" w:rsidR="00EF5294" w:rsidRPr="00082777" w:rsidRDefault="00EF5294" w:rsidP="00EF5294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1. Создание необходимых условий для безопасной жизнедеятельности и комплексного развития территории Староювалинского сельского поселения, повышение уровня пожарной безопасности.  </w:t>
            </w:r>
          </w:p>
          <w:p w14:paraId="2ACBCB1A" w14:textId="77777777" w:rsidR="00EF5294" w:rsidRPr="00082777" w:rsidRDefault="00EF5294" w:rsidP="00EF5294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2. Организация и проведение работ по благоустройству территории Староювалинского сельского поселения.</w:t>
            </w:r>
          </w:p>
          <w:p w14:paraId="673B6269" w14:textId="77777777" w:rsidR="00EF5294" w:rsidRPr="00082777" w:rsidRDefault="00EF5294" w:rsidP="00EF5294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3. Реализация основных направлений муниципальной программы в целях создания</w:t>
            </w:r>
          </w:p>
          <w:p w14:paraId="6C3B384C" w14:textId="77777777" w:rsidR="00EF5294" w:rsidRPr="00082777" w:rsidRDefault="00EF5294" w:rsidP="00EF5294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благоприятных условий по устойчивому комплексному развитию территории Староювалинского сельского поселения:</w:t>
            </w:r>
          </w:p>
          <w:p w14:paraId="36EBB9DD" w14:textId="4401BB26" w:rsidR="00EF5294" w:rsidRPr="00082777" w:rsidRDefault="00EF5294" w:rsidP="00EF5294">
            <w:pPr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1)   Реализация проектов по благоустройству сельских территорий</w:t>
            </w:r>
            <w:r w:rsidR="00082777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C462FAD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3) Реализация проектов в рамках инициативного бюджетирования.</w:t>
            </w:r>
          </w:p>
          <w:p w14:paraId="7B9FB1E5" w14:textId="77777777" w:rsidR="00EF5294" w:rsidRPr="00082777" w:rsidRDefault="00EF5294" w:rsidP="00EF52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F5294" w:rsidRPr="00082777" w14:paraId="38DE8673" w14:textId="77777777" w:rsidTr="00F10FD9">
        <w:trPr>
          <w:trHeight w:val="772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C433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 Программы и их значения (с детализацией по годам реализации)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803C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  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885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45E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6FA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577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95D3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2028(прогнозный)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8377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2029 (прогнозный)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2E77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2030 (прогнозный)</w:t>
            </w:r>
          </w:p>
        </w:tc>
      </w:tr>
      <w:tr w:rsidR="00EF5294" w:rsidRPr="00082777" w14:paraId="7A08761E" w14:textId="77777777" w:rsidTr="00F10FD9">
        <w:trPr>
          <w:trHeight w:val="28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8CBB5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C81A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Задача 1. </w:t>
            </w: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</w:tr>
      <w:tr w:rsidR="00EF5294" w:rsidRPr="00082777" w14:paraId="14BB9DC7" w14:textId="77777777" w:rsidTr="00F10FD9">
        <w:trPr>
          <w:trHeight w:val="90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85396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708B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502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935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EF10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0CF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EC2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0D7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013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5294" w:rsidRPr="00082777" w14:paraId="20AA6DD7" w14:textId="77777777" w:rsidTr="00F10FD9">
        <w:trPr>
          <w:trHeight w:val="28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0A11F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2D8E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Задача 2. </w:t>
            </w: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</w:tr>
      <w:tr w:rsidR="00EF5294" w:rsidRPr="00082777" w14:paraId="69ACD5CB" w14:textId="77777777" w:rsidTr="00F10FD9">
        <w:trPr>
          <w:trHeight w:val="146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48EFF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A7D2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Количество реализованных проектов комплексного развития сельских территорий,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25A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C6B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6FA3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89F3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D89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E95F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D24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5294" w:rsidRPr="00082777" w14:paraId="7460E816" w14:textId="77777777" w:rsidTr="00F10FD9">
        <w:trPr>
          <w:trHeight w:val="36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AB15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267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Задача 3. </w:t>
            </w: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проектов в рамках инициативного бюджетирования</w:t>
            </w:r>
          </w:p>
        </w:tc>
      </w:tr>
      <w:tr w:rsidR="00EF5294" w:rsidRPr="00082777" w14:paraId="2FD71E7C" w14:textId="77777777" w:rsidTr="00F10FD9">
        <w:trPr>
          <w:trHeight w:val="36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478B2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234C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0443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362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A91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F4A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A870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DCB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B825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5294" w:rsidRPr="00082777" w14:paraId="6B63261D" w14:textId="77777777" w:rsidTr="00F10FD9">
        <w:trPr>
          <w:trHeight w:val="813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59FB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D157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2024-2026 годы с прогнозом до 2030 года</w:t>
            </w:r>
          </w:p>
          <w:p w14:paraId="0414EAAC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7B89D3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5294" w:rsidRPr="00082777" w14:paraId="1AAB6F33" w14:textId="77777777" w:rsidTr="00F10FD9">
        <w:trPr>
          <w:trHeight w:val="1056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04CB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Перечень подпрограмм Программы (при наличии)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6CD11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5DF8B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D8D38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F8040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7E819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FE08C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6300E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50B8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F5294" w:rsidRPr="00082777" w14:paraId="6D87396A" w14:textId="77777777" w:rsidTr="00F10FD9">
        <w:trPr>
          <w:trHeight w:val="612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E8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и источники финансирования (с детализацией по годам реализации, тыс. рублей)     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30F5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Источники 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FE84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142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BEF" w14:textId="77777777" w:rsidR="00EF5294" w:rsidRPr="00082777" w:rsidRDefault="00EF5294" w:rsidP="00EF5294">
            <w:pPr>
              <w:ind w:right="-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296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3C7D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9313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2028(прогнозный)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2FEC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</w:rPr>
              <w:t>2029-2030 (прогнозный)</w:t>
            </w:r>
          </w:p>
        </w:tc>
      </w:tr>
      <w:tr w:rsidR="00EF5294" w:rsidRPr="00082777" w14:paraId="63B05E71" w14:textId="77777777" w:rsidTr="00F10FD9">
        <w:trPr>
          <w:trHeight w:val="55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78B0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E868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(по согласованию)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A9FD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F7F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D39D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04C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135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263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8AA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F5294" w:rsidRPr="00082777" w14:paraId="0DC84648" w14:textId="77777777" w:rsidTr="00F10FD9">
        <w:trPr>
          <w:trHeight w:val="828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0838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6CB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областной бюджет (по согласованию)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40EF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14760,05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F8F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2860,05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D640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9C5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403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22B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E0A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</w:tr>
      <w:tr w:rsidR="00EF5294" w:rsidRPr="00082777" w14:paraId="2546A2F2" w14:textId="77777777" w:rsidTr="00F10FD9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E2F0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0686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 (по согласованию)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2DC0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3220,36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0E3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920,360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452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C0E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790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8E8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D50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EF5294" w:rsidRPr="00082777" w14:paraId="6ECFC5BD" w14:textId="77777777" w:rsidTr="00F10FD9">
        <w:trPr>
          <w:trHeight w:val="52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EE3D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6937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084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832,256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109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26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432,256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DD9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B68D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25E0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D65F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F5294" w:rsidRPr="00082777" w14:paraId="344C6BA9" w14:textId="77777777" w:rsidTr="00F10FD9">
        <w:trPr>
          <w:trHeight w:val="64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1CB96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10EE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источники (по согласованию)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79B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1804,95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3F43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434,95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BD8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321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8A1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A55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E6A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EF5294" w:rsidRPr="00082777" w14:paraId="5C973B00" w14:textId="77777777" w:rsidTr="00F10FD9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07CF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9319" w14:textId="77777777" w:rsidR="00EF5294" w:rsidRPr="00082777" w:rsidRDefault="00EF5294" w:rsidP="00EF529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всего по источникам     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0C8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20617,616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BCC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4215,36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16A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b/>
                <w:color w:val="000000"/>
                <w:sz w:val="18"/>
                <w:szCs w:val="18"/>
              </w:rPr>
              <w:t>5702,256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A72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b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D89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b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F22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b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232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b/>
                <w:color w:val="000000"/>
                <w:sz w:val="18"/>
                <w:szCs w:val="18"/>
              </w:rPr>
              <w:t>1400,00</w:t>
            </w:r>
          </w:p>
        </w:tc>
      </w:tr>
      <w:tr w:rsidR="00EF5294" w:rsidRPr="00082777" w14:paraId="2AC97C24" w14:textId="77777777" w:rsidTr="00F10FD9">
        <w:trPr>
          <w:trHeight w:val="157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52CE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управления Программы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8094" w14:textId="77777777" w:rsidR="00EF5294" w:rsidRPr="00082777" w:rsidRDefault="00EF5294" w:rsidP="00EF5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Реализацию Программы осуществляет заказчик Программы - Администрация Староювалинского сельского поселения. Общий контроль за реализацией Программы осуществляет глава поселения.  Текущий контроль и мониторинг реализации Программы осуществляет Заказчик Программы.</w:t>
            </w:r>
          </w:p>
        </w:tc>
      </w:tr>
    </w:tbl>
    <w:p w14:paraId="53BFE587" w14:textId="77777777" w:rsidR="00B47EEC" w:rsidRPr="00082777" w:rsidRDefault="00B47EEC" w:rsidP="00B47EEC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bCs/>
        </w:rPr>
      </w:pPr>
    </w:p>
    <w:p w14:paraId="03D53F38" w14:textId="77777777" w:rsidR="00B47EEC" w:rsidRPr="00082777" w:rsidRDefault="00B47EEC" w:rsidP="00B47EEC">
      <w:pPr>
        <w:autoSpaceDE w:val="0"/>
        <w:autoSpaceDN w:val="0"/>
        <w:adjustRightInd w:val="0"/>
        <w:outlineLvl w:val="1"/>
        <w:rPr>
          <w:rFonts w:ascii="Arial" w:eastAsia="Calibri" w:hAnsi="Arial" w:cs="Arial"/>
          <w:bCs/>
          <w:i/>
          <w:sz w:val="20"/>
          <w:szCs w:val="20"/>
        </w:rPr>
      </w:pPr>
    </w:p>
    <w:p w14:paraId="26E6EC49" w14:textId="77777777" w:rsidR="00B47EEC" w:rsidRPr="00082777" w:rsidRDefault="00B47EEC" w:rsidP="00B47EEC">
      <w:p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082777">
        <w:rPr>
          <w:rFonts w:ascii="Arial" w:hAnsi="Arial" w:cs="Arial"/>
          <w:b/>
          <w:lang w:eastAsia="en-US"/>
        </w:rPr>
        <w:t>Введение</w:t>
      </w:r>
    </w:p>
    <w:p w14:paraId="0403750E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>Настоящая муниципальная программа является инструментом реализации государственной политики в сфере комплексного развития сельских территорий, направления которой определены:</w:t>
      </w:r>
    </w:p>
    <w:p w14:paraId="13AE46F9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№ 151-р;</w:t>
      </w:r>
    </w:p>
    <w:p w14:paraId="1FE56A5E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</w:p>
    <w:p w14:paraId="3F2E5C8F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</w:p>
    <w:p w14:paraId="70A1AD91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</w:p>
    <w:p w14:paraId="058C88CB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</w:p>
    <w:p w14:paraId="7B68839F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>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696;</w:t>
      </w:r>
    </w:p>
    <w:p w14:paraId="738E6D95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Государственной программой Томской области «Комплексное развитие сельских территорий Томской области», утвержденной постановлением Администрации Томской области от 27 сентября 2019 года № 358а. </w:t>
      </w:r>
    </w:p>
    <w:p w14:paraId="6A8E1DCB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численности сельского населения. </w:t>
      </w:r>
    </w:p>
    <w:p w14:paraId="6919F52C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С учётом приоритетов государственной политики в сфере комплексного развития сельских территорий основной задачей муниципальной программы является удовлетворение потребностей сельского населения в наличии современной, качественной социальной, инженерной и транспортной инфраструктуры. </w:t>
      </w:r>
    </w:p>
    <w:p w14:paraId="23DF7F90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Мероприятия муниципальной программы согласуются со схемой территориального планирования Староювалинского сельского поселения Кожевниковского района. </w:t>
      </w:r>
    </w:p>
    <w:p w14:paraId="502D8457" w14:textId="77777777" w:rsidR="00B47EEC" w:rsidRPr="00082777" w:rsidRDefault="00B47EEC" w:rsidP="00B47EEC">
      <w:pPr>
        <w:spacing w:after="200" w:line="276" w:lineRule="auto"/>
        <w:ind w:firstLine="709"/>
        <w:jc w:val="both"/>
        <w:rPr>
          <w:rFonts w:ascii="Arial" w:hAnsi="Arial" w:cs="Arial"/>
          <w:b/>
          <w:lang w:eastAsia="en-US"/>
        </w:rPr>
      </w:pPr>
      <w:r w:rsidRPr="00082777">
        <w:rPr>
          <w:rFonts w:ascii="Arial" w:eastAsia="Calibri" w:hAnsi="Arial" w:cs="Arial"/>
          <w:color w:val="000000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деятельности поселения в сфере комплексного развития сельских территорий, а также в реализации системного подхода к решению обозначенных проблем.</w:t>
      </w:r>
    </w:p>
    <w:p w14:paraId="7D3ACCF3" w14:textId="66A033F3" w:rsidR="00B47EEC" w:rsidRPr="00082777" w:rsidRDefault="00082777" w:rsidP="00B47EEC">
      <w:pPr>
        <w:numPr>
          <w:ilvl w:val="0"/>
          <w:numId w:val="37"/>
        </w:num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082777">
        <w:rPr>
          <w:rFonts w:ascii="Arial" w:hAnsi="Arial" w:cs="Arial"/>
          <w:b/>
          <w:lang w:eastAsia="en-US"/>
        </w:rPr>
        <w:t>Приоритетные задачи социально-экономического развития, на</w:t>
      </w:r>
      <w:r w:rsidR="00B47EEC" w:rsidRPr="00082777">
        <w:rPr>
          <w:rFonts w:ascii="Arial" w:hAnsi="Arial" w:cs="Arial"/>
          <w:b/>
          <w:lang w:eastAsia="en-US"/>
        </w:rPr>
        <w:t xml:space="preserve"> решение которых направлена муниципальная программа</w:t>
      </w:r>
    </w:p>
    <w:p w14:paraId="53D59431" w14:textId="28CB7C64" w:rsidR="00B47EEC" w:rsidRPr="00082777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ascii="Arial" w:eastAsia="Calibri" w:hAnsi="Arial" w:cs="Arial"/>
          <w:szCs w:val="20"/>
        </w:rPr>
      </w:pPr>
      <w:r w:rsidRPr="00082777">
        <w:rPr>
          <w:rFonts w:ascii="Arial" w:eastAsia="Calibri" w:hAnsi="Arial" w:cs="Arial"/>
          <w:szCs w:val="20"/>
          <w:lang w:val="x-none"/>
        </w:rPr>
        <w:t>Муниципальная программа «</w:t>
      </w:r>
      <w:r w:rsidRPr="00082777">
        <w:rPr>
          <w:rFonts w:ascii="Arial" w:eastAsia="Calibri" w:hAnsi="Arial" w:cs="Arial"/>
          <w:color w:val="000000"/>
          <w:lang w:val="x-none"/>
        </w:rPr>
        <w:t xml:space="preserve">Комплексное развитие сельских территорий в </w:t>
      </w:r>
      <w:r w:rsidRPr="00082777">
        <w:rPr>
          <w:rFonts w:ascii="Arial" w:eastAsia="Calibri" w:hAnsi="Arial" w:cs="Arial"/>
          <w:color w:val="000000"/>
        </w:rPr>
        <w:t>Староювалинском сельском поселении</w:t>
      </w:r>
      <w:r w:rsidRPr="00082777">
        <w:rPr>
          <w:rFonts w:ascii="Arial" w:eastAsia="Calibri" w:hAnsi="Arial" w:cs="Arial"/>
          <w:color w:val="000000"/>
          <w:lang w:val="x-none"/>
        </w:rPr>
        <w:t xml:space="preserve"> на 202</w:t>
      </w:r>
      <w:r w:rsidR="00143CBE" w:rsidRPr="00082777">
        <w:rPr>
          <w:rFonts w:ascii="Arial" w:eastAsia="Calibri" w:hAnsi="Arial" w:cs="Arial"/>
          <w:color w:val="000000"/>
        </w:rPr>
        <w:t>4</w:t>
      </w:r>
      <w:r w:rsidRPr="00082777">
        <w:rPr>
          <w:rFonts w:ascii="Arial" w:eastAsia="Calibri" w:hAnsi="Arial" w:cs="Arial"/>
          <w:color w:val="000000"/>
          <w:lang w:val="x-none"/>
        </w:rPr>
        <w:t>-202</w:t>
      </w:r>
      <w:r w:rsidR="00143CBE" w:rsidRPr="00082777">
        <w:rPr>
          <w:rFonts w:ascii="Arial" w:eastAsia="Calibri" w:hAnsi="Arial" w:cs="Arial"/>
          <w:color w:val="000000"/>
        </w:rPr>
        <w:t xml:space="preserve">6 </w:t>
      </w:r>
      <w:r w:rsidRPr="00082777">
        <w:rPr>
          <w:rFonts w:ascii="Arial" w:eastAsia="Calibri" w:hAnsi="Arial" w:cs="Arial"/>
          <w:color w:val="000000"/>
          <w:lang w:val="x-none"/>
        </w:rPr>
        <w:t xml:space="preserve">годы с прогнозом </w:t>
      </w:r>
      <w:r w:rsidR="00143CBE" w:rsidRPr="00082777">
        <w:rPr>
          <w:rFonts w:ascii="Arial" w:eastAsia="Calibri" w:hAnsi="Arial" w:cs="Arial"/>
          <w:color w:val="000000"/>
        </w:rPr>
        <w:t>до 2030года</w:t>
      </w:r>
      <w:r w:rsidRPr="00082777">
        <w:rPr>
          <w:rFonts w:ascii="Arial" w:eastAsia="Calibri" w:hAnsi="Arial" w:cs="Arial"/>
          <w:lang w:val="x-none"/>
        </w:rPr>
        <w:t>»</w:t>
      </w:r>
      <w:r w:rsidRPr="00082777">
        <w:rPr>
          <w:rFonts w:ascii="Arial" w:eastAsia="Calibri" w:hAnsi="Arial" w:cs="Arial"/>
          <w:szCs w:val="20"/>
          <w:lang w:val="x-none"/>
        </w:rPr>
        <w:t xml:space="preserve"> направлена на решение цели социально-экономического развития </w:t>
      </w:r>
      <w:r w:rsidRPr="00082777">
        <w:rPr>
          <w:rFonts w:ascii="Arial" w:eastAsia="Calibri" w:hAnsi="Arial" w:cs="Arial"/>
          <w:szCs w:val="20"/>
        </w:rPr>
        <w:t>и</w:t>
      </w:r>
      <w:r w:rsidRPr="00082777">
        <w:rPr>
          <w:rFonts w:ascii="Arial" w:eastAsia="Calibri" w:hAnsi="Arial" w:cs="Arial"/>
          <w:szCs w:val="20"/>
          <w:lang w:val="x-none"/>
        </w:rPr>
        <w:t xml:space="preserve"> </w:t>
      </w:r>
      <w:r w:rsidRPr="00082777">
        <w:rPr>
          <w:rFonts w:ascii="Arial" w:eastAsia="Calibri" w:hAnsi="Arial" w:cs="Arial"/>
          <w:szCs w:val="20"/>
        </w:rPr>
        <w:t>повышение</w:t>
      </w:r>
      <w:r w:rsidRPr="00082777">
        <w:rPr>
          <w:rFonts w:ascii="Arial" w:eastAsia="Calibri" w:hAnsi="Arial" w:cs="Arial"/>
          <w:szCs w:val="20"/>
          <w:lang w:val="x-none"/>
        </w:rPr>
        <w:t xml:space="preserve"> уровня и качества жизни населения на всей территории </w:t>
      </w:r>
      <w:r w:rsidRPr="00082777">
        <w:rPr>
          <w:rFonts w:ascii="Arial" w:eastAsia="Calibri" w:hAnsi="Arial" w:cs="Arial"/>
          <w:szCs w:val="20"/>
        </w:rPr>
        <w:t>поселения</w:t>
      </w:r>
      <w:r w:rsidRPr="00082777">
        <w:rPr>
          <w:rFonts w:ascii="Arial" w:eastAsia="Calibri" w:hAnsi="Arial" w:cs="Arial"/>
          <w:szCs w:val="20"/>
          <w:lang w:val="x-none"/>
        </w:rPr>
        <w:t>.</w:t>
      </w:r>
    </w:p>
    <w:p w14:paraId="43A2F6D7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Решение проблемы комплексного развития сельских территорий является важной составной частью общего процесса стабилизации и перехода к устойчивому развитию экономики муниципального образования, становлению и развитию местного самоуправления, повышению благосостояния сельского населения. </w:t>
      </w:r>
    </w:p>
    <w:p w14:paraId="5DE4642E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В настоящее время наблюдается диспропорция между поставленной перед агропромышленным комплексом задачей по продовольственному обеспечению и </w:t>
      </w:r>
      <w:proofErr w:type="gramStart"/>
      <w:r w:rsidRPr="00082777">
        <w:rPr>
          <w:rFonts w:ascii="Arial" w:eastAsia="Calibri" w:hAnsi="Arial" w:cs="Arial"/>
          <w:color w:val="000000"/>
        </w:rPr>
        <w:t>существующим количеством</w:t>
      </w:r>
      <w:proofErr w:type="gramEnd"/>
      <w:r w:rsidRPr="00082777">
        <w:rPr>
          <w:rFonts w:ascii="Arial" w:eastAsia="Calibri" w:hAnsi="Arial" w:cs="Arial"/>
          <w:color w:val="000000"/>
        </w:rPr>
        <w:t xml:space="preserve"> и качеством трудовых кадров в сельской местности, что вызвано неблагоприятной репродуктивной и миграционной реакцией проживающего в сельской местности населения на ухудшение условий жизни. </w:t>
      </w:r>
    </w:p>
    <w:p w14:paraId="1DE41CE4" w14:textId="3E2701E4" w:rsidR="00B47EEC" w:rsidRPr="00082777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>Численность населения района на 1 января 20</w:t>
      </w:r>
      <w:r w:rsidR="00143CBE" w:rsidRPr="00082777">
        <w:rPr>
          <w:rFonts w:ascii="Arial" w:eastAsia="Calibri" w:hAnsi="Arial" w:cs="Arial"/>
          <w:color w:val="000000"/>
        </w:rPr>
        <w:t>23</w:t>
      </w:r>
      <w:r w:rsidRPr="00082777">
        <w:rPr>
          <w:rFonts w:ascii="Arial" w:eastAsia="Calibri" w:hAnsi="Arial" w:cs="Arial"/>
          <w:color w:val="000000"/>
        </w:rPr>
        <w:t xml:space="preserve"> года составила 2828 человек и имеет тенденцию к сокращению (отражено в таблице №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594"/>
        <w:gridCol w:w="1559"/>
        <w:gridCol w:w="1560"/>
      </w:tblGrid>
      <w:tr w:rsidR="00B47EEC" w:rsidRPr="00082777" w14:paraId="7716BEA0" w14:textId="77777777" w:rsidTr="00D005F3">
        <w:tc>
          <w:tcPr>
            <w:tcW w:w="2625" w:type="dxa"/>
          </w:tcPr>
          <w:p w14:paraId="53352B0C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94" w:type="dxa"/>
          </w:tcPr>
          <w:p w14:paraId="39C14B7E" w14:textId="61A7287C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На 01.01.20</w:t>
            </w:r>
            <w:r w:rsidR="00143CBE" w:rsidRPr="00082777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4779FC56" w14:textId="3CE31928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На 01.01.20</w:t>
            </w:r>
            <w:r w:rsidR="00143CBE" w:rsidRPr="00082777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14:paraId="2DD247BC" w14:textId="5CFD993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На 01.01.202</w:t>
            </w:r>
            <w:r w:rsidR="00143CBE" w:rsidRPr="0008277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B47EEC" w:rsidRPr="00082777" w14:paraId="107D1430" w14:textId="77777777" w:rsidTr="00D005F3">
        <w:tc>
          <w:tcPr>
            <w:tcW w:w="2625" w:type="dxa"/>
          </w:tcPr>
          <w:p w14:paraId="3E9BFD55" w14:textId="77777777" w:rsidR="00B47EEC" w:rsidRPr="00082777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1594" w:type="dxa"/>
          </w:tcPr>
          <w:p w14:paraId="01526D71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2830</w:t>
            </w:r>
          </w:p>
        </w:tc>
        <w:tc>
          <w:tcPr>
            <w:tcW w:w="1559" w:type="dxa"/>
          </w:tcPr>
          <w:p w14:paraId="523D2712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2849</w:t>
            </w:r>
          </w:p>
        </w:tc>
        <w:tc>
          <w:tcPr>
            <w:tcW w:w="1560" w:type="dxa"/>
          </w:tcPr>
          <w:p w14:paraId="0F10BF06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2828</w:t>
            </w:r>
          </w:p>
        </w:tc>
      </w:tr>
      <w:tr w:rsidR="00B47EEC" w:rsidRPr="00082777" w14:paraId="1A3B4D3C" w14:textId="77777777" w:rsidTr="00D005F3">
        <w:tc>
          <w:tcPr>
            <w:tcW w:w="2625" w:type="dxa"/>
          </w:tcPr>
          <w:p w14:paraId="297C2219" w14:textId="77777777" w:rsidR="00B47EEC" w:rsidRPr="00082777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Общий прирост </w:t>
            </w:r>
          </w:p>
        </w:tc>
        <w:tc>
          <w:tcPr>
            <w:tcW w:w="1594" w:type="dxa"/>
          </w:tcPr>
          <w:p w14:paraId="1A34D673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-15</w:t>
            </w:r>
          </w:p>
        </w:tc>
        <w:tc>
          <w:tcPr>
            <w:tcW w:w="1559" w:type="dxa"/>
          </w:tcPr>
          <w:p w14:paraId="7813CA8C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-9</w:t>
            </w:r>
          </w:p>
        </w:tc>
        <w:tc>
          <w:tcPr>
            <w:tcW w:w="1560" w:type="dxa"/>
          </w:tcPr>
          <w:p w14:paraId="2A4E55B8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-26</w:t>
            </w:r>
          </w:p>
        </w:tc>
      </w:tr>
      <w:tr w:rsidR="00B47EEC" w:rsidRPr="00082777" w14:paraId="2B2247EF" w14:textId="77777777" w:rsidTr="00D005F3">
        <w:tc>
          <w:tcPr>
            <w:tcW w:w="2625" w:type="dxa"/>
          </w:tcPr>
          <w:p w14:paraId="700EC505" w14:textId="77777777" w:rsidR="00B47EEC" w:rsidRPr="00082777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1594" w:type="dxa"/>
          </w:tcPr>
          <w:p w14:paraId="01A942F0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-7</w:t>
            </w:r>
          </w:p>
        </w:tc>
        <w:tc>
          <w:tcPr>
            <w:tcW w:w="1559" w:type="dxa"/>
          </w:tcPr>
          <w:p w14:paraId="557996E0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+8</w:t>
            </w:r>
          </w:p>
        </w:tc>
        <w:tc>
          <w:tcPr>
            <w:tcW w:w="1560" w:type="dxa"/>
          </w:tcPr>
          <w:p w14:paraId="349DF73A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+3</w:t>
            </w:r>
          </w:p>
        </w:tc>
      </w:tr>
      <w:tr w:rsidR="00B47EEC" w:rsidRPr="00082777" w14:paraId="4794D82F" w14:textId="77777777" w:rsidTr="00D005F3">
        <w:tc>
          <w:tcPr>
            <w:tcW w:w="2625" w:type="dxa"/>
          </w:tcPr>
          <w:p w14:paraId="5D2E69D3" w14:textId="77777777" w:rsidR="00B47EEC" w:rsidRPr="00082777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Родившиеся </w:t>
            </w:r>
          </w:p>
        </w:tc>
        <w:tc>
          <w:tcPr>
            <w:tcW w:w="1594" w:type="dxa"/>
          </w:tcPr>
          <w:p w14:paraId="589EA0DD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588E16A0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14:paraId="5E06D7E2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</w:tr>
      <w:tr w:rsidR="00B47EEC" w:rsidRPr="00082777" w14:paraId="49D08592" w14:textId="77777777" w:rsidTr="00D005F3">
        <w:tc>
          <w:tcPr>
            <w:tcW w:w="2625" w:type="dxa"/>
          </w:tcPr>
          <w:p w14:paraId="3436702C" w14:textId="77777777" w:rsidR="00B47EEC" w:rsidRPr="00082777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Умершие </w:t>
            </w:r>
          </w:p>
        </w:tc>
        <w:tc>
          <w:tcPr>
            <w:tcW w:w="1594" w:type="dxa"/>
          </w:tcPr>
          <w:p w14:paraId="277A0D72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10629081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304E6048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B47EEC" w:rsidRPr="00082777" w14:paraId="3B0AE91D" w14:textId="77777777" w:rsidTr="00D005F3">
        <w:tc>
          <w:tcPr>
            <w:tcW w:w="2625" w:type="dxa"/>
          </w:tcPr>
          <w:p w14:paraId="5FA0FC97" w14:textId="77777777" w:rsidR="00B47EEC" w:rsidRPr="00082777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Миграция </w:t>
            </w:r>
          </w:p>
        </w:tc>
        <w:tc>
          <w:tcPr>
            <w:tcW w:w="1594" w:type="dxa"/>
          </w:tcPr>
          <w:p w14:paraId="3E0722CB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-8</w:t>
            </w:r>
          </w:p>
        </w:tc>
        <w:tc>
          <w:tcPr>
            <w:tcW w:w="1559" w:type="dxa"/>
          </w:tcPr>
          <w:p w14:paraId="32CE9BD7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-17</w:t>
            </w:r>
          </w:p>
        </w:tc>
        <w:tc>
          <w:tcPr>
            <w:tcW w:w="1560" w:type="dxa"/>
          </w:tcPr>
          <w:p w14:paraId="3B3D55A2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-29</w:t>
            </w:r>
          </w:p>
        </w:tc>
      </w:tr>
      <w:tr w:rsidR="00B47EEC" w:rsidRPr="00082777" w14:paraId="7012C88E" w14:textId="77777777" w:rsidTr="00D005F3">
        <w:tc>
          <w:tcPr>
            <w:tcW w:w="2625" w:type="dxa"/>
          </w:tcPr>
          <w:p w14:paraId="2C9DDF65" w14:textId="77777777" w:rsidR="00B47EEC" w:rsidRPr="00082777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Прибывшие </w:t>
            </w:r>
          </w:p>
        </w:tc>
        <w:tc>
          <w:tcPr>
            <w:tcW w:w="1594" w:type="dxa"/>
          </w:tcPr>
          <w:p w14:paraId="3F8FE1B6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14:paraId="0DD2C98E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64</w:t>
            </w:r>
          </w:p>
        </w:tc>
        <w:tc>
          <w:tcPr>
            <w:tcW w:w="1560" w:type="dxa"/>
          </w:tcPr>
          <w:p w14:paraId="6A8AF62B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</w:tr>
      <w:tr w:rsidR="00B47EEC" w:rsidRPr="00082777" w14:paraId="585C459F" w14:textId="77777777" w:rsidTr="00D005F3">
        <w:tc>
          <w:tcPr>
            <w:tcW w:w="2625" w:type="dxa"/>
          </w:tcPr>
          <w:p w14:paraId="1BA4CFDF" w14:textId="77777777" w:rsidR="00B47EEC" w:rsidRPr="00082777" w:rsidRDefault="00B47EEC" w:rsidP="00B47E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Выбывшие </w:t>
            </w:r>
          </w:p>
        </w:tc>
        <w:tc>
          <w:tcPr>
            <w:tcW w:w="1594" w:type="dxa"/>
          </w:tcPr>
          <w:p w14:paraId="1CC7613A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14:paraId="27E99EED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81</w:t>
            </w:r>
          </w:p>
        </w:tc>
        <w:tc>
          <w:tcPr>
            <w:tcW w:w="1560" w:type="dxa"/>
          </w:tcPr>
          <w:p w14:paraId="4882AE0F" w14:textId="77777777" w:rsidR="00B47EEC" w:rsidRPr="00082777" w:rsidRDefault="00B47EEC" w:rsidP="00B47EEC">
            <w:pPr>
              <w:tabs>
                <w:tab w:val="left" w:pos="708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2777">
              <w:rPr>
                <w:rFonts w:ascii="Arial" w:eastAsia="Calibri" w:hAnsi="Arial" w:cs="Arial"/>
                <w:sz w:val="20"/>
                <w:szCs w:val="20"/>
              </w:rPr>
              <w:t>63</w:t>
            </w:r>
          </w:p>
        </w:tc>
      </w:tr>
    </w:tbl>
    <w:p w14:paraId="66E7CC3C" w14:textId="77777777" w:rsidR="00B47EEC" w:rsidRPr="00082777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ascii="Arial" w:eastAsia="Calibri" w:hAnsi="Arial" w:cs="Arial"/>
        </w:rPr>
      </w:pPr>
    </w:p>
    <w:p w14:paraId="65931414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Среди базовых условий социального комфорта для проживания ключевую роль играет обеспеченность населения благоустроенным жилищным фондом. </w:t>
      </w:r>
    </w:p>
    <w:p w14:paraId="56762DE3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Неразвитость инженерной и транспортной, социальной инфраструктуры в сельской местности, в особенности отсутствие благоустроенного жилья, негативно отражается на обеспечении предприятий трудовыми ресурсами, в том числе квалифицированными специалистами. </w:t>
      </w:r>
    </w:p>
    <w:p w14:paraId="0ECB4984" w14:textId="77777777" w:rsidR="00B47EEC" w:rsidRPr="00082777" w:rsidRDefault="00B47EEC" w:rsidP="00B47EEC">
      <w:pPr>
        <w:tabs>
          <w:tab w:val="left" w:pos="708"/>
        </w:tabs>
        <w:spacing w:line="276" w:lineRule="auto"/>
        <w:ind w:firstLine="539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>В результате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14:paraId="27CFFD95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районными и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федеральном, областном и местном уровне. </w:t>
      </w:r>
    </w:p>
    <w:p w14:paraId="7140128B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Обоснованием необходимости решения поставленных задач в сфере комплексного развития сельских территорий для достижения целей программы являются: </w:t>
      </w:r>
    </w:p>
    <w:p w14:paraId="42146165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– неблагоприятная демографическая ситуация, оказывающая существенное влияние на формирование трудового потенциала в сельской местности; </w:t>
      </w:r>
    </w:p>
    <w:p w14:paraId="22E9461F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– низкий уровень обеспеченности объектами социальной, инженерной и транспортной инфраструктурой в сельской местности; </w:t>
      </w:r>
    </w:p>
    <w:p w14:paraId="6A33D259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– низкий уровень развития рынка жилья в сельской местности и доступности для сельского населения решения проблемы по улучшению жилищных условий; </w:t>
      </w:r>
    </w:p>
    <w:p w14:paraId="61199E49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– непривлекательность сельской местности как среды обитания и рост миграционных настроений, в том числе среди сельской молодежи; </w:t>
      </w:r>
    </w:p>
    <w:p w14:paraId="2EDA3D53" w14:textId="77777777" w:rsidR="00B47EEC" w:rsidRPr="00082777" w:rsidRDefault="00B47EEC" w:rsidP="00B47EEC">
      <w:pPr>
        <w:tabs>
          <w:tab w:val="left" w:pos="-142"/>
        </w:tabs>
        <w:spacing w:line="276" w:lineRule="auto"/>
        <w:ind w:firstLine="426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>– низкий уровень социальной активности сельского населения, не способствующей формированию активной гражданской позиции.</w:t>
      </w:r>
    </w:p>
    <w:p w14:paraId="056F54B9" w14:textId="77777777" w:rsidR="00B47EEC" w:rsidRPr="00082777" w:rsidRDefault="00B47EEC" w:rsidP="00B47EEC">
      <w:pPr>
        <w:tabs>
          <w:tab w:val="left" w:pos="-142"/>
        </w:tabs>
        <w:spacing w:line="276" w:lineRule="auto"/>
        <w:ind w:firstLine="426"/>
        <w:jc w:val="both"/>
        <w:rPr>
          <w:rFonts w:ascii="Arial" w:eastAsia="Calibri" w:hAnsi="Arial" w:cs="Arial"/>
        </w:rPr>
      </w:pPr>
    </w:p>
    <w:p w14:paraId="1B120032" w14:textId="77777777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Arial" w:hAnsi="Arial" w:cs="Arial"/>
          <w:b/>
        </w:rPr>
      </w:pPr>
      <w:r w:rsidRPr="00082777">
        <w:rPr>
          <w:rFonts w:ascii="Arial" w:hAnsi="Arial" w:cs="Arial"/>
          <w:b/>
        </w:rPr>
        <w:t>2. Цель, задачи, целевые показатели МП</w:t>
      </w:r>
    </w:p>
    <w:p w14:paraId="1C9E407A" w14:textId="0F1F45BD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082777">
        <w:rPr>
          <w:rFonts w:ascii="Arial" w:hAnsi="Arial" w:cs="Arial"/>
          <w:szCs w:val="20"/>
        </w:rPr>
        <w:t xml:space="preserve">Цель муниципальной программы - </w:t>
      </w:r>
      <w:r w:rsidRPr="00082777">
        <w:rPr>
          <w:rFonts w:ascii="Arial" w:hAnsi="Arial" w:cs="Arial"/>
          <w:color w:val="000000"/>
        </w:rPr>
        <w:t xml:space="preserve">повышение качества жизни сельского населения, создание условий развития сельских </w:t>
      </w:r>
      <w:r w:rsidR="00082777" w:rsidRPr="00082777">
        <w:rPr>
          <w:rFonts w:ascii="Arial" w:hAnsi="Arial" w:cs="Arial"/>
          <w:color w:val="000000"/>
        </w:rPr>
        <w:t>территорий поселения</w:t>
      </w:r>
      <w:r w:rsidRPr="00082777">
        <w:rPr>
          <w:rFonts w:ascii="Arial" w:hAnsi="Arial" w:cs="Arial"/>
        </w:rPr>
        <w:t>.</w:t>
      </w:r>
    </w:p>
    <w:p w14:paraId="7E1C58A4" w14:textId="77777777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082777">
        <w:rPr>
          <w:rFonts w:ascii="Arial" w:hAnsi="Arial" w:cs="Arial"/>
          <w:lang w:eastAsia="en-US"/>
        </w:rPr>
        <w:t>Достижение указанной цели обеспечивается решением следующих задач</w:t>
      </w:r>
      <w:r w:rsidRPr="00082777">
        <w:rPr>
          <w:rFonts w:ascii="Arial" w:hAnsi="Arial" w:cs="Arial"/>
        </w:rPr>
        <w:t>:</w:t>
      </w:r>
    </w:p>
    <w:p w14:paraId="208180FE" w14:textId="797B029E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082777">
        <w:rPr>
          <w:rFonts w:ascii="Arial" w:hAnsi="Arial" w:cs="Arial"/>
          <w:color w:val="000000"/>
        </w:rPr>
        <w:t xml:space="preserve">1) Реализация проектов по благоустройству сельских </w:t>
      </w:r>
      <w:proofErr w:type="gramStart"/>
      <w:r w:rsidR="00082777">
        <w:rPr>
          <w:rFonts w:ascii="Arial" w:hAnsi="Arial" w:cs="Arial"/>
          <w:color w:val="000000"/>
        </w:rPr>
        <w:t>территорий;</w:t>
      </w:r>
      <w:r w:rsidRPr="00082777">
        <w:rPr>
          <w:rFonts w:ascii="Arial" w:hAnsi="Arial" w:cs="Arial"/>
          <w:color w:val="000000"/>
        </w:rPr>
        <w:t xml:space="preserve">   </w:t>
      </w:r>
      <w:proofErr w:type="gramEnd"/>
      <w:r w:rsidRPr="00082777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2)     Реализация проектов комплексного развития сельских территорий.</w:t>
      </w:r>
    </w:p>
    <w:p w14:paraId="233E5C07" w14:textId="3181A7B1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Cs w:val="20"/>
        </w:rPr>
      </w:pPr>
      <w:r w:rsidRPr="00082777">
        <w:rPr>
          <w:rFonts w:ascii="Arial" w:hAnsi="Arial" w:cs="Arial"/>
          <w:szCs w:val="20"/>
        </w:rPr>
        <w:t xml:space="preserve">Целевыми показателями решения указанных </w:t>
      </w:r>
      <w:r w:rsidR="00082777" w:rsidRPr="00082777">
        <w:rPr>
          <w:rFonts w:ascii="Arial" w:hAnsi="Arial" w:cs="Arial"/>
          <w:szCs w:val="20"/>
        </w:rPr>
        <w:t>задач являются</w:t>
      </w:r>
      <w:r w:rsidRPr="00082777">
        <w:rPr>
          <w:rFonts w:ascii="Arial" w:hAnsi="Arial" w:cs="Arial"/>
          <w:szCs w:val="20"/>
        </w:rPr>
        <w:t xml:space="preserve">: </w:t>
      </w:r>
    </w:p>
    <w:p w14:paraId="2A5D4486" w14:textId="77777777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Cs w:val="20"/>
        </w:rPr>
      </w:pPr>
      <w:r w:rsidRPr="00082777">
        <w:rPr>
          <w:rFonts w:ascii="Arial" w:hAnsi="Arial" w:cs="Arial"/>
          <w:szCs w:val="20"/>
        </w:rPr>
        <w:t xml:space="preserve">1) в области </w:t>
      </w:r>
      <w:r w:rsidRPr="00082777">
        <w:rPr>
          <w:rFonts w:ascii="Arial" w:hAnsi="Arial" w:cs="Arial"/>
          <w:color w:val="000000"/>
        </w:rPr>
        <w:t>реализации проектов по благоустройству сельских территорий - количество реализованных проектов, единиц</w:t>
      </w:r>
      <w:r w:rsidRPr="00082777">
        <w:rPr>
          <w:rFonts w:ascii="Arial" w:hAnsi="Arial" w:cs="Arial"/>
          <w:szCs w:val="20"/>
        </w:rPr>
        <w:t>;</w:t>
      </w:r>
    </w:p>
    <w:p w14:paraId="571A8333" w14:textId="77777777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082777">
        <w:rPr>
          <w:rFonts w:ascii="Arial" w:hAnsi="Arial" w:cs="Arial"/>
          <w:szCs w:val="20"/>
        </w:rPr>
        <w:t xml:space="preserve">2) в области </w:t>
      </w:r>
      <w:r w:rsidRPr="00082777">
        <w:rPr>
          <w:rFonts w:ascii="Arial" w:hAnsi="Arial" w:cs="Arial"/>
          <w:color w:val="000000"/>
        </w:rPr>
        <w:t xml:space="preserve">реализации проектов комплексного развития сельских территорий </w:t>
      </w:r>
      <w:r w:rsidRPr="00082777">
        <w:rPr>
          <w:rFonts w:ascii="Arial" w:hAnsi="Arial" w:cs="Arial"/>
          <w:color w:val="000000"/>
        </w:rPr>
        <w:lastRenderedPageBreak/>
        <w:t>- количество реализованных проектов комплексного развития сельских территорий, единиц</w:t>
      </w:r>
      <w:r w:rsidRPr="00082777">
        <w:rPr>
          <w:rFonts w:ascii="Arial" w:hAnsi="Arial" w:cs="Arial"/>
        </w:rPr>
        <w:t>;</w:t>
      </w:r>
    </w:p>
    <w:p w14:paraId="2F28100C" w14:textId="627E2054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Cs w:val="20"/>
        </w:rPr>
      </w:pPr>
      <w:r w:rsidRPr="00082777">
        <w:rPr>
          <w:rFonts w:ascii="Arial" w:hAnsi="Arial" w:cs="Arial"/>
          <w:szCs w:val="20"/>
        </w:rPr>
        <w:t>Значения целевых показателей по годам реализации Программы приведены в приложении № 1 к Программе.</w:t>
      </w:r>
    </w:p>
    <w:p w14:paraId="1BAB25A3" w14:textId="0FCFA001" w:rsidR="003D7854" w:rsidRPr="00082777" w:rsidRDefault="003D7854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Cs w:val="20"/>
        </w:rPr>
      </w:pPr>
    </w:p>
    <w:p w14:paraId="2B3A0C46" w14:textId="77777777" w:rsidR="003D7854" w:rsidRPr="00082777" w:rsidRDefault="003D7854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Cs w:val="20"/>
        </w:rPr>
      </w:pPr>
    </w:p>
    <w:p w14:paraId="2EFC7201" w14:textId="77777777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Cs w:val="20"/>
        </w:rPr>
      </w:pPr>
    </w:p>
    <w:p w14:paraId="25AE5B72" w14:textId="77777777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rFonts w:ascii="Arial" w:hAnsi="Arial" w:cs="Arial"/>
          <w:b/>
        </w:rPr>
      </w:pPr>
      <w:r w:rsidRPr="00082777">
        <w:rPr>
          <w:rFonts w:ascii="Arial" w:hAnsi="Arial" w:cs="Arial"/>
          <w:b/>
        </w:rPr>
        <w:t>3.</w:t>
      </w:r>
      <w:r w:rsidRPr="00082777">
        <w:rPr>
          <w:rFonts w:ascii="Arial" w:hAnsi="Arial" w:cs="Arial"/>
          <w:b/>
          <w:sz w:val="28"/>
          <w:szCs w:val="28"/>
        </w:rPr>
        <w:t xml:space="preserve"> </w:t>
      </w:r>
      <w:r w:rsidRPr="00082777">
        <w:rPr>
          <w:rFonts w:ascii="Arial" w:hAnsi="Arial" w:cs="Arial"/>
          <w:b/>
        </w:rPr>
        <w:t>Перечень программных мероприятий МП</w:t>
      </w:r>
    </w:p>
    <w:p w14:paraId="2CF6D80B" w14:textId="383DCD5B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Cs w:val="20"/>
        </w:rPr>
      </w:pPr>
      <w:r w:rsidRPr="00082777">
        <w:rPr>
          <w:rFonts w:ascii="Arial" w:hAnsi="Arial" w:cs="Arial"/>
          <w:szCs w:val="20"/>
        </w:rPr>
        <w:t xml:space="preserve">В состав </w:t>
      </w:r>
      <w:r w:rsidR="00082777" w:rsidRPr="00082777">
        <w:rPr>
          <w:rFonts w:ascii="Arial" w:hAnsi="Arial" w:cs="Arial"/>
          <w:szCs w:val="20"/>
        </w:rPr>
        <w:t>Программы включены</w:t>
      </w:r>
      <w:r w:rsidRPr="00082777">
        <w:rPr>
          <w:rFonts w:ascii="Arial" w:hAnsi="Arial" w:cs="Arial"/>
          <w:szCs w:val="20"/>
        </w:rPr>
        <w:t xml:space="preserve"> следующие мероприятия:</w:t>
      </w:r>
    </w:p>
    <w:p w14:paraId="14CAD73F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b/>
          <w:color w:val="000000"/>
        </w:rPr>
      </w:pPr>
      <w:r w:rsidRPr="00082777">
        <w:rPr>
          <w:rFonts w:ascii="Arial" w:eastAsia="Calibri" w:hAnsi="Arial" w:cs="Arial"/>
          <w:color w:val="000000"/>
          <w:szCs w:val="20"/>
        </w:rPr>
        <w:t xml:space="preserve"> </w:t>
      </w:r>
      <w:r w:rsidRPr="00082777">
        <w:rPr>
          <w:rFonts w:ascii="Arial" w:eastAsia="Calibri" w:hAnsi="Arial" w:cs="Arial"/>
          <w:b/>
          <w:bCs/>
          <w:color w:val="000000"/>
        </w:rPr>
        <w:t xml:space="preserve">3.1. </w:t>
      </w:r>
      <w:r w:rsidRPr="00082777">
        <w:rPr>
          <w:rFonts w:ascii="Arial" w:eastAsia="Calibri" w:hAnsi="Arial" w:cs="Arial"/>
          <w:b/>
          <w:color w:val="000000"/>
        </w:rPr>
        <w:t>Развитие жилищного строительства на сельских территориях и повышение уровня благоустройства домовладений.</w:t>
      </w:r>
    </w:p>
    <w:p w14:paraId="44B036AC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Сокращение и измельчение сельской поселенческой структуры приводит к запустению сельских территорий, выбытию из оборота продуктивных земель сельскохозяйственного назначения. </w:t>
      </w:r>
    </w:p>
    <w:p w14:paraId="372E3376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Одной из причин неблагоприятной ситуации в комплексном развитии села является крайне низкий уровень комфортности проживания в сельской местности, что влияет на миграционные настроения сельского населения, особенно молодежи. Соответственно, сокращается источник расширенного воспроизводства </w:t>
      </w:r>
      <w:proofErr w:type="spellStart"/>
      <w:r w:rsidRPr="00082777">
        <w:rPr>
          <w:rFonts w:ascii="Arial" w:eastAsia="Calibri" w:hAnsi="Arial" w:cs="Arial"/>
          <w:color w:val="000000"/>
        </w:rPr>
        <w:t>трудоресурсного</w:t>
      </w:r>
      <w:proofErr w:type="spellEnd"/>
      <w:r w:rsidRPr="00082777">
        <w:rPr>
          <w:rFonts w:ascii="Arial" w:eastAsia="Calibri" w:hAnsi="Arial" w:cs="Arial"/>
          <w:color w:val="000000"/>
        </w:rPr>
        <w:t xml:space="preserve"> потенциала аграрной отрасли. </w:t>
      </w:r>
    </w:p>
    <w:p w14:paraId="0278FA95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Среди базовых условий социального комфорта для проживания ключевую роль играет обеспеченность сельского населения благоустроенным жилищным фондом. </w:t>
      </w:r>
    </w:p>
    <w:p w14:paraId="7631C8E5" w14:textId="77777777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82777">
        <w:rPr>
          <w:rFonts w:ascii="Arial" w:eastAsia="Calibri" w:hAnsi="Arial" w:cs="Arial"/>
          <w:b/>
          <w:color w:val="000000"/>
        </w:rPr>
        <w:t xml:space="preserve">3.2. </w:t>
      </w:r>
      <w:r w:rsidRPr="00082777">
        <w:rPr>
          <w:rFonts w:ascii="Arial" w:hAnsi="Arial" w:cs="Arial"/>
          <w:b/>
          <w:color w:val="000000"/>
        </w:rPr>
        <w:t>Реализация проектов по благоустройству сельских территорий.</w:t>
      </w:r>
    </w:p>
    <w:p w14:paraId="6EF4DDD2" w14:textId="77777777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hAnsi="Arial" w:cs="Arial"/>
        </w:rPr>
        <w:t xml:space="preserve">В рамках реализации </w:t>
      </w:r>
      <w:r w:rsidRPr="00082777">
        <w:rPr>
          <w:rFonts w:ascii="Arial" w:eastAsia="Calibri" w:hAnsi="Arial" w:cs="Arial"/>
          <w:color w:val="000000"/>
        </w:rPr>
        <w:t>Федеральной программы «Устойчивое развитие сельских территорий на 2014-2017 годы и на период до 2020 года», утвержденной постановлением Правительства Российской Федерации от 15 июля 2013 года № 598, за период 2009-2019 годы обустроены три детские игровые площадки в с. Хмелевка, с. Старая Ювала Кожевниковского района Томской области.</w:t>
      </w:r>
    </w:p>
    <w:p w14:paraId="42EEAFF5" w14:textId="77777777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color w:val="000000"/>
        </w:rPr>
      </w:pPr>
      <w:r w:rsidRPr="00082777">
        <w:rPr>
          <w:rFonts w:ascii="Arial" w:eastAsia="Calibri" w:hAnsi="Arial" w:cs="Arial"/>
          <w:color w:val="000000"/>
        </w:rPr>
        <w:t xml:space="preserve">Однако ключевой проблемой остается низкий уровень активности сельского населения, не способствующий формированию активной гражданской позиции и самостоятельного решения проблем территорий. </w:t>
      </w:r>
    </w:p>
    <w:p w14:paraId="59E12EC8" w14:textId="77777777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eastAsia="Calibri" w:hAnsi="Arial" w:cs="Arial"/>
          <w:color w:val="000000"/>
        </w:rPr>
      </w:pPr>
    </w:p>
    <w:p w14:paraId="2ECC9443" w14:textId="77777777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Cs w:val="20"/>
        </w:rPr>
      </w:pPr>
    </w:p>
    <w:p w14:paraId="79608D80" w14:textId="77777777" w:rsidR="00B47EEC" w:rsidRPr="00082777" w:rsidRDefault="00B47EEC" w:rsidP="00B47EEC">
      <w:pPr>
        <w:numPr>
          <w:ilvl w:val="0"/>
          <w:numId w:val="36"/>
        </w:num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082777">
        <w:rPr>
          <w:rFonts w:ascii="Arial" w:hAnsi="Arial" w:cs="Arial"/>
          <w:b/>
          <w:lang w:eastAsia="en-US"/>
        </w:rPr>
        <w:t>Контроль и мониторинг реализации МП</w:t>
      </w:r>
    </w:p>
    <w:p w14:paraId="08216C6D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lang w:eastAsia="en-US"/>
        </w:rPr>
      </w:pPr>
      <w:r w:rsidRPr="00082777">
        <w:rPr>
          <w:rFonts w:ascii="Arial" w:hAnsi="Arial" w:cs="Arial"/>
          <w:lang w:eastAsia="en-US"/>
        </w:rPr>
        <w:t xml:space="preserve">Контроль за реализацией мероприятий Программы осуществляет </w:t>
      </w:r>
      <w:r w:rsidRPr="00082777">
        <w:rPr>
          <w:rFonts w:ascii="Arial" w:hAnsi="Arial" w:cs="Arial"/>
        </w:rPr>
        <w:t>Глава поселения.</w:t>
      </w:r>
    </w:p>
    <w:p w14:paraId="05494E12" w14:textId="5AF06121" w:rsidR="00B47EEC" w:rsidRPr="00082777" w:rsidRDefault="00082777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lang w:eastAsia="en-US"/>
        </w:rPr>
      </w:pPr>
      <w:r w:rsidRPr="00082777">
        <w:rPr>
          <w:rFonts w:ascii="Arial" w:hAnsi="Arial" w:cs="Arial"/>
          <w:lang w:eastAsia="en-US"/>
        </w:rPr>
        <w:t>Исполнителем Программы является</w:t>
      </w:r>
      <w:r w:rsidR="00B47EEC" w:rsidRPr="00082777">
        <w:rPr>
          <w:rFonts w:ascii="Arial" w:hAnsi="Arial" w:cs="Arial"/>
          <w:lang w:eastAsia="en-US"/>
        </w:rPr>
        <w:t xml:space="preserve"> Администрация поселения, она </w:t>
      </w:r>
      <w:r w:rsidRPr="00082777">
        <w:rPr>
          <w:rFonts w:ascii="Arial" w:hAnsi="Arial" w:cs="Arial"/>
          <w:lang w:eastAsia="en-US"/>
        </w:rPr>
        <w:t>готовит отчет</w:t>
      </w:r>
      <w:r w:rsidR="00B47EEC" w:rsidRPr="00082777">
        <w:rPr>
          <w:rFonts w:ascii="Arial" w:hAnsi="Arial" w:cs="Arial"/>
          <w:lang w:eastAsia="en-US"/>
        </w:rPr>
        <w:t xml:space="preserve"> о выполнении мероприятий Программы, в соответствии с заключенным Соглашением и направляет </w:t>
      </w:r>
      <w:r w:rsidRPr="00082777">
        <w:rPr>
          <w:rFonts w:ascii="Arial" w:hAnsi="Arial" w:cs="Arial"/>
          <w:lang w:eastAsia="en-US"/>
        </w:rPr>
        <w:t>его за</w:t>
      </w:r>
      <w:r w:rsidR="00B47EEC" w:rsidRPr="00082777">
        <w:rPr>
          <w:rFonts w:ascii="Arial" w:hAnsi="Arial" w:cs="Arial"/>
          <w:lang w:eastAsia="en-US"/>
        </w:rPr>
        <w:t xml:space="preserve"> подписью руководителю.</w:t>
      </w:r>
    </w:p>
    <w:p w14:paraId="6844AC0E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lang w:eastAsia="en-US"/>
        </w:rPr>
      </w:pPr>
      <w:r w:rsidRPr="00082777">
        <w:rPr>
          <w:rFonts w:ascii="Arial" w:hAnsi="Arial" w:cs="Arial"/>
          <w:lang w:eastAsia="en-US"/>
        </w:rPr>
        <w:t xml:space="preserve">Специалист по финансовым вопросам производит сбор информации о выполнении мероприятий Программы и готовит отчет о выполнении мероприятий Программы. </w:t>
      </w:r>
    </w:p>
    <w:p w14:paraId="2D8972AC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lang w:eastAsia="en-US"/>
        </w:rPr>
      </w:pPr>
      <w:r w:rsidRPr="00082777">
        <w:rPr>
          <w:rFonts w:ascii="Arial" w:hAnsi="Arial" w:cs="Arial"/>
          <w:lang w:eastAsia="en-US"/>
        </w:rPr>
        <w:t>Ежегодные отчеты о реализации муниципальной программы представляются не позднее 1 апреля года, следующего за отчетным годом.</w:t>
      </w:r>
    </w:p>
    <w:p w14:paraId="0D01054E" w14:textId="19B4AACD" w:rsidR="00B47EEC" w:rsidRPr="00082777" w:rsidRDefault="00B47EEC" w:rsidP="00B47EEC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ascii="Arial" w:hAnsi="Arial" w:cs="Arial"/>
          <w:szCs w:val="20"/>
        </w:rPr>
      </w:pPr>
      <w:r w:rsidRPr="00082777">
        <w:rPr>
          <w:rFonts w:ascii="Arial" w:hAnsi="Arial" w:cs="Arial"/>
          <w:szCs w:val="20"/>
        </w:rPr>
        <w:t xml:space="preserve">Оценка эффективности реализации Программы </w:t>
      </w:r>
      <w:r w:rsidR="00082777" w:rsidRPr="00082777">
        <w:rPr>
          <w:rFonts w:ascii="Arial" w:hAnsi="Arial" w:cs="Arial"/>
          <w:szCs w:val="20"/>
        </w:rPr>
        <w:t>проводится Администрацией</w:t>
      </w:r>
      <w:r w:rsidRPr="00082777">
        <w:rPr>
          <w:rFonts w:ascii="Arial" w:hAnsi="Arial" w:cs="Arial"/>
          <w:szCs w:val="20"/>
        </w:rPr>
        <w:t xml:space="preserve"> ежегодно в порядке, установленным Постановлением Администрации Староювалинского сельского поселения от 14.01.2016 № 6 «Об утверждении Порядка </w:t>
      </w:r>
      <w:r w:rsidRPr="00082777">
        <w:rPr>
          <w:rFonts w:ascii="Arial" w:hAnsi="Arial" w:cs="Arial"/>
          <w:szCs w:val="20"/>
        </w:rPr>
        <w:lastRenderedPageBreak/>
        <w:t>проведения оценки эффективности реализации муниципальных программ Староювалинского сельского поселения</w:t>
      </w:r>
    </w:p>
    <w:p w14:paraId="7B354C7C" w14:textId="77777777" w:rsidR="00B47EEC" w:rsidRPr="00082777" w:rsidRDefault="00B47EEC" w:rsidP="00B47EEC">
      <w:pPr>
        <w:numPr>
          <w:ilvl w:val="0"/>
          <w:numId w:val="36"/>
        </w:num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082777">
        <w:rPr>
          <w:rFonts w:ascii="Arial" w:hAnsi="Arial" w:cs="Arial"/>
          <w:b/>
          <w:lang w:eastAsia="en-US"/>
        </w:rPr>
        <w:t>Оценка рисков в ходе реализации МП</w:t>
      </w:r>
    </w:p>
    <w:p w14:paraId="46C4385E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left="780"/>
        <w:jc w:val="both"/>
        <w:rPr>
          <w:rFonts w:ascii="Arial" w:hAnsi="Arial" w:cs="Arial"/>
          <w:color w:val="0000FF"/>
        </w:rPr>
      </w:pPr>
      <w:r w:rsidRPr="00082777">
        <w:rPr>
          <w:rFonts w:ascii="Arial" w:hAnsi="Arial" w:cs="Arial"/>
        </w:rPr>
        <w:t>К основным рискам реализации Муниципальной программы относятся:</w:t>
      </w:r>
    </w:p>
    <w:p w14:paraId="70B349C8" w14:textId="4B3005D0" w:rsidR="00B47EEC" w:rsidRPr="00082777" w:rsidRDefault="00143CBE" w:rsidP="00143CBE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082777">
        <w:rPr>
          <w:rFonts w:ascii="Arial" w:hAnsi="Arial" w:cs="Arial"/>
        </w:rPr>
        <w:t>1.</w:t>
      </w:r>
      <w:r w:rsidR="00B47EEC" w:rsidRPr="00082777">
        <w:rPr>
          <w:rFonts w:ascii="Arial" w:hAnsi="Arial" w:cs="Arial"/>
        </w:rPr>
        <w:t>Ухудшение демографического положения – один из важных факторов, определяющих уровень развития сельских территорий в сфере трудовых ресурсов, социально-экономического развития и повышения уровня жизни сельского населения.</w:t>
      </w:r>
    </w:p>
    <w:p w14:paraId="2922837B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082777">
        <w:rPr>
          <w:rFonts w:ascii="Arial" w:hAnsi="Arial" w:cs="Arial"/>
        </w:rPr>
        <w:t xml:space="preserve"> Для снижения влияния данного риска необходимо создавать условия для стабилизации и роста численности населения, привлечения и закрепления молодежи на селе, формирования возможностей для ведения здорового образа жизни.</w:t>
      </w:r>
    </w:p>
    <w:p w14:paraId="2C1AC90C" w14:textId="5290609F" w:rsidR="00B47EEC" w:rsidRPr="00082777" w:rsidRDefault="00143CBE" w:rsidP="00143CBE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082777">
        <w:rPr>
          <w:rFonts w:ascii="Arial" w:hAnsi="Arial" w:cs="Arial"/>
        </w:rPr>
        <w:t>2.</w:t>
      </w:r>
      <w:r w:rsidR="00B47EEC" w:rsidRPr="00082777">
        <w:rPr>
          <w:rFonts w:ascii="Arial" w:hAnsi="Arial" w:cs="Arial"/>
        </w:rPr>
        <w:t>Непривлекательность сельской местности из-за низкого уровня обеспеченности объектами социальной и инженерной инфраструктуры.</w:t>
      </w:r>
    </w:p>
    <w:p w14:paraId="1A9F9027" w14:textId="77777777" w:rsidR="00B47EEC" w:rsidRPr="00082777" w:rsidRDefault="00B47EEC" w:rsidP="00B47E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082777">
        <w:rPr>
          <w:rFonts w:ascii="Arial" w:hAnsi="Arial" w:cs="Arial"/>
        </w:rPr>
        <w:t xml:space="preserve">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условий, а также повышение уровня социальной активности сельского населения, формирование в обществе понимания значимости и перспектив развития сельских территорий.</w:t>
      </w:r>
    </w:p>
    <w:p w14:paraId="7669E3E2" w14:textId="50FAA686" w:rsidR="00B47EEC" w:rsidRPr="00082777" w:rsidRDefault="00143CBE" w:rsidP="00143C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82777">
        <w:rPr>
          <w:rFonts w:ascii="Arial" w:hAnsi="Arial" w:cs="Arial"/>
        </w:rPr>
        <w:t>3.</w:t>
      </w:r>
      <w:r w:rsidR="00B47EEC" w:rsidRPr="00082777">
        <w:rPr>
          <w:rFonts w:ascii="Arial" w:hAnsi="Arial" w:cs="Arial"/>
        </w:rPr>
        <w:t xml:space="preserve"> Недостаточный уровень финансирования, обусловленный необходимостью прогнозирования и финансового планирования; зависимость реализации Программы от привлечения средств из федерального и областного бюджетов, внебюджетных источников в ходе реализации мероприятий Программы.</w:t>
      </w:r>
    </w:p>
    <w:p w14:paraId="57584C63" w14:textId="64108F87" w:rsidR="00B47EEC" w:rsidRPr="00082777" w:rsidRDefault="00143CBE" w:rsidP="00143CBE">
      <w:pPr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82777">
        <w:rPr>
          <w:rFonts w:ascii="Arial" w:eastAsia="Calibri" w:hAnsi="Arial" w:cs="Arial"/>
          <w:lang w:eastAsia="en-US"/>
        </w:rPr>
        <w:t>4.</w:t>
      </w:r>
      <w:r w:rsidR="00B47EEC" w:rsidRPr="00082777">
        <w:rPr>
          <w:rFonts w:ascii="Arial" w:eastAsia="Calibri" w:hAnsi="Arial" w:cs="Arial"/>
          <w:lang w:eastAsia="en-US"/>
        </w:rPr>
        <w:t>Кризисные явления в экономике, повышение инфляции, снижение темпов экономического роста и доходов населения.</w:t>
      </w:r>
    </w:p>
    <w:p w14:paraId="71775265" w14:textId="77777777" w:rsidR="00B47EEC" w:rsidRPr="00082777" w:rsidRDefault="00B47EEC" w:rsidP="00B47EEC">
      <w:pPr>
        <w:autoSpaceDE w:val="0"/>
        <w:autoSpaceDN w:val="0"/>
        <w:adjustRightInd w:val="0"/>
        <w:spacing w:before="22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082777">
        <w:rPr>
          <w:rFonts w:ascii="Arial" w:hAnsi="Arial" w:cs="Arial"/>
        </w:rPr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 интенсивное и комплексное развитие социальной и инженерной инфраструктуры в сельской местности,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населения.</w:t>
      </w:r>
    </w:p>
    <w:p w14:paraId="09A0E421" w14:textId="77777777" w:rsidR="00B47EEC" w:rsidRPr="00082777" w:rsidRDefault="00B47EEC" w:rsidP="00B47EEC">
      <w:pPr>
        <w:spacing w:after="200" w:line="276" w:lineRule="auto"/>
        <w:rPr>
          <w:rFonts w:ascii="Arial" w:hAnsi="Arial" w:cs="Arial"/>
          <w:b/>
          <w:sz w:val="28"/>
          <w:szCs w:val="28"/>
          <w:lang w:eastAsia="en-US"/>
        </w:rPr>
      </w:pPr>
    </w:p>
    <w:p w14:paraId="7C5C8E24" w14:textId="77777777" w:rsidR="00B47EEC" w:rsidRPr="00082777" w:rsidRDefault="00B47EEC" w:rsidP="00B47EEC">
      <w:pPr>
        <w:spacing w:after="200" w:line="276" w:lineRule="auto"/>
        <w:rPr>
          <w:rFonts w:ascii="Arial" w:hAnsi="Arial" w:cs="Arial"/>
          <w:b/>
          <w:sz w:val="28"/>
          <w:szCs w:val="28"/>
          <w:lang w:eastAsia="en-US"/>
        </w:rPr>
      </w:pPr>
    </w:p>
    <w:p w14:paraId="05C5F836" w14:textId="77777777" w:rsidR="00B47EEC" w:rsidRPr="00082777" w:rsidRDefault="00B47EEC" w:rsidP="00B47EEC">
      <w:pPr>
        <w:spacing w:after="200" w:line="276" w:lineRule="auto"/>
        <w:rPr>
          <w:rFonts w:ascii="Arial" w:hAnsi="Arial" w:cs="Arial"/>
          <w:b/>
          <w:sz w:val="28"/>
          <w:szCs w:val="28"/>
          <w:lang w:eastAsia="en-US"/>
        </w:rPr>
      </w:pPr>
    </w:p>
    <w:p w14:paraId="16CFF048" w14:textId="77777777" w:rsidR="00B47EEC" w:rsidRPr="00082777" w:rsidRDefault="00B47EEC" w:rsidP="00B47EEC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  <w:sectPr w:rsidR="00B47EEC" w:rsidRPr="00082777" w:rsidSect="00B47EEC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851" w:left="1701" w:header="709" w:footer="709" w:gutter="0"/>
          <w:cols w:space="708"/>
          <w:docGrid w:linePitch="360"/>
        </w:sectPr>
      </w:pPr>
    </w:p>
    <w:p w14:paraId="22578ADF" w14:textId="77777777" w:rsidR="00D005F3" w:rsidRPr="00082777" w:rsidRDefault="00B47EEC" w:rsidP="00D005F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  <w:r w:rsidRPr="00082777">
        <w:rPr>
          <w:rFonts w:ascii="Arial" w:hAnsi="Arial" w:cs="Arial"/>
          <w:b/>
          <w:sz w:val="18"/>
          <w:szCs w:val="18"/>
          <w:lang w:eastAsia="en-US"/>
        </w:rPr>
        <w:lastRenderedPageBreak/>
        <w:t xml:space="preserve">               </w:t>
      </w:r>
      <w:r w:rsidRPr="00082777">
        <w:rPr>
          <w:rFonts w:ascii="Arial" w:hAnsi="Arial" w:cs="Arial"/>
          <w:b/>
          <w:sz w:val="18"/>
          <w:szCs w:val="18"/>
          <w:lang w:eastAsia="en-US"/>
        </w:rPr>
        <w:tab/>
      </w:r>
      <w:r w:rsidRPr="00082777">
        <w:rPr>
          <w:rFonts w:ascii="Arial" w:hAnsi="Arial" w:cs="Arial"/>
          <w:b/>
          <w:sz w:val="18"/>
          <w:szCs w:val="18"/>
          <w:lang w:eastAsia="en-US"/>
        </w:rPr>
        <w:tab/>
      </w:r>
      <w:r w:rsidR="000E56EA" w:rsidRPr="00082777">
        <w:rPr>
          <w:rFonts w:ascii="Arial" w:hAnsi="Arial" w:cs="Arial"/>
          <w:b/>
          <w:sz w:val="18"/>
          <w:szCs w:val="18"/>
          <w:lang w:eastAsia="en-US"/>
        </w:rPr>
        <w:tab/>
      </w:r>
      <w:r w:rsidR="000E56EA" w:rsidRPr="00082777">
        <w:rPr>
          <w:rFonts w:ascii="Arial" w:hAnsi="Arial" w:cs="Arial"/>
          <w:b/>
          <w:sz w:val="18"/>
          <w:szCs w:val="18"/>
          <w:lang w:eastAsia="en-US"/>
        </w:rPr>
        <w:tab/>
      </w:r>
      <w:r w:rsidR="000E56EA" w:rsidRPr="00082777">
        <w:rPr>
          <w:rFonts w:ascii="Arial" w:hAnsi="Arial" w:cs="Arial"/>
          <w:b/>
          <w:sz w:val="18"/>
          <w:szCs w:val="18"/>
          <w:lang w:eastAsia="en-US"/>
        </w:rPr>
        <w:tab/>
      </w:r>
      <w:r w:rsidR="000E56EA" w:rsidRPr="00082777">
        <w:rPr>
          <w:rFonts w:ascii="Arial" w:hAnsi="Arial" w:cs="Arial"/>
          <w:b/>
          <w:sz w:val="18"/>
          <w:szCs w:val="18"/>
          <w:lang w:eastAsia="en-US"/>
        </w:rPr>
        <w:tab/>
      </w:r>
      <w:r w:rsidR="000E56EA" w:rsidRPr="00082777">
        <w:rPr>
          <w:rFonts w:ascii="Arial" w:hAnsi="Arial" w:cs="Arial"/>
          <w:b/>
          <w:sz w:val="18"/>
          <w:szCs w:val="18"/>
          <w:lang w:eastAsia="en-US"/>
        </w:rPr>
        <w:tab/>
      </w:r>
      <w:r w:rsidR="000E56EA" w:rsidRPr="00082777">
        <w:rPr>
          <w:rFonts w:ascii="Arial" w:hAnsi="Arial" w:cs="Arial"/>
          <w:b/>
          <w:sz w:val="18"/>
          <w:szCs w:val="18"/>
          <w:lang w:eastAsia="en-US"/>
        </w:rPr>
        <w:tab/>
      </w:r>
      <w:r w:rsidR="000E56EA" w:rsidRPr="00082777">
        <w:rPr>
          <w:rFonts w:ascii="Arial" w:hAnsi="Arial" w:cs="Arial"/>
          <w:b/>
          <w:sz w:val="18"/>
          <w:szCs w:val="18"/>
          <w:lang w:eastAsia="en-US"/>
        </w:rPr>
        <w:tab/>
      </w:r>
      <w:r w:rsidR="000E56EA" w:rsidRPr="00082777">
        <w:rPr>
          <w:rFonts w:ascii="Arial" w:hAnsi="Arial" w:cs="Arial"/>
          <w:b/>
          <w:sz w:val="18"/>
          <w:szCs w:val="18"/>
          <w:lang w:eastAsia="en-US"/>
        </w:rPr>
        <w:tab/>
      </w:r>
      <w:r w:rsidRPr="00082777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082777">
        <w:rPr>
          <w:rFonts w:ascii="Arial" w:hAnsi="Arial" w:cs="Arial"/>
          <w:sz w:val="22"/>
          <w:szCs w:val="22"/>
          <w:lang w:eastAsia="en-US"/>
        </w:rPr>
        <w:t xml:space="preserve">Приложение № 1  </w:t>
      </w:r>
    </w:p>
    <w:p w14:paraId="42E68EC2" w14:textId="1A57FB52" w:rsidR="00B47EEC" w:rsidRPr="00082777" w:rsidRDefault="00D005F3" w:rsidP="00D005F3">
      <w:pPr>
        <w:autoSpaceDE w:val="0"/>
        <w:autoSpaceDN w:val="0"/>
        <w:adjustRightInd w:val="0"/>
        <w:ind w:left="11328"/>
        <w:jc w:val="center"/>
        <w:rPr>
          <w:rFonts w:ascii="Arial" w:hAnsi="Arial" w:cs="Arial"/>
          <w:sz w:val="22"/>
          <w:szCs w:val="22"/>
          <w:lang w:eastAsia="en-US"/>
        </w:rPr>
      </w:pPr>
      <w:r w:rsidRPr="00082777">
        <w:rPr>
          <w:rFonts w:ascii="Arial" w:hAnsi="Arial" w:cs="Arial"/>
          <w:sz w:val="22"/>
          <w:szCs w:val="22"/>
          <w:lang w:eastAsia="en-US"/>
        </w:rPr>
        <w:t xml:space="preserve">         к </w:t>
      </w:r>
      <w:r w:rsidR="00B47EEC" w:rsidRPr="00082777">
        <w:rPr>
          <w:rFonts w:ascii="Arial" w:hAnsi="Arial" w:cs="Arial"/>
          <w:sz w:val="22"/>
          <w:szCs w:val="22"/>
          <w:lang w:eastAsia="en-US"/>
        </w:rPr>
        <w:t xml:space="preserve">муниципальной программе </w:t>
      </w:r>
    </w:p>
    <w:p w14:paraId="21FF6E3D" w14:textId="77777777" w:rsidR="00B47EEC" w:rsidRPr="00082777" w:rsidRDefault="00B47EEC" w:rsidP="00D005F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  <w:r w:rsidRPr="00082777">
        <w:rPr>
          <w:rFonts w:ascii="Arial" w:hAnsi="Arial" w:cs="Arial"/>
          <w:sz w:val="22"/>
          <w:szCs w:val="22"/>
          <w:lang w:eastAsia="en-US"/>
        </w:rPr>
        <w:t>«Комплексное развитие сельской территорий</w:t>
      </w:r>
    </w:p>
    <w:p w14:paraId="5F34D1C1" w14:textId="4D923250" w:rsidR="00B47EEC" w:rsidRPr="00082777" w:rsidRDefault="00B47EEC" w:rsidP="00D005F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  <w:r w:rsidRPr="00082777">
        <w:rPr>
          <w:rFonts w:ascii="Arial" w:hAnsi="Arial" w:cs="Arial"/>
          <w:sz w:val="22"/>
          <w:szCs w:val="22"/>
          <w:lang w:eastAsia="en-US"/>
        </w:rPr>
        <w:t xml:space="preserve"> Староювалинского сельского поселения на 202</w:t>
      </w:r>
      <w:r w:rsidR="00143CBE" w:rsidRPr="00082777">
        <w:rPr>
          <w:rFonts w:ascii="Arial" w:hAnsi="Arial" w:cs="Arial"/>
          <w:sz w:val="22"/>
          <w:szCs w:val="22"/>
          <w:lang w:eastAsia="en-US"/>
        </w:rPr>
        <w:t>4</w:t>
      </w:r>
      <w:r w:rsidRPr="00082777">
        <w:rPr>
          <w:rFonts w:ascii="Arial" w:hAnsi="Arial" w:cs="Arial"/>
          <w:sz w:val="22"/>
          <w:szCs w:val="22"/>
          <w:lang w:eastAsia="en-US"/>
        </w:rPr>
        <w:t>-202</w:t>
      </w:r>
      <w:r w:rsidR="00143CBE" w:rsidRPr="00082777">
        <w:rPr>
          <w:rFonts w:ascii="Arial" w:hAnsi="Arial" w:cs="Arial"/>
          <w:sz w:val="22"/>
          <w:szCs w:val="22"/>
          <w:lang w:eastAsia="en-US"/>
        </w:rPr>
        <w:t>6</w:t>
      </w:r>
      <w:r w:rsidRPr="00082777">
        <w:rPr>
          <w:rFonts w:ascii="Arial" w:hAnsi="Arial" w:cs="Arial"/>
          <w:sz w:val="22"/>
          <w:szCs w:val="22"/>
          <w:lang w:eastAsia="en-US"/>
        </w:rPr>
        <w:t xml:space="preserve"> годы с прогнозом</w:t>
      </w:r>
    </w:p>
    <w:p w14:paraId="085FD0C7" w14:textId="154D0864" w:rsidR="00B47EEC" w:rsidRPr="00082777" w:rsidRDefault="00B47EEC" w:rsidP="00D005F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  <w:r w:rsidRPr="0008277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43CBE" w:rsidRPr="00082777">
        <w:rPr>
          <w:rFonts w:ascii="Arial" w:hAnsi="Arial" w:cs="Arial"/>
          <w:sz w:val="22"/>
          <w:szCs w:val="22"/>
          <w:lang w:eastAsia="en-US"/>
        </w:rPr>
        <w:t>до 2030года</w:t>
      </w:r>
      <w:r w:rsidRPr="00082777">
        <w:rPr>
          <w:rFonts w:ascii="Arial" w:hAnsi="Arial" w:cs="Arial"/>
          <w:sz w:val="22"/>
          <w:szCs w:val="22"/>
          <w:lang w:eastAsia="en-US"/>
        </w:rPr>
        <w:t>»</w:t>
      </w:r>
    </w:p>
    <w:p w14:paraId="5ED918D7" w14:textId="77777777" w:rsidR="00B47EEC" w:rsidRPr="00082777" w:rsidRDefault="00B47EEC" w:rsidP="00B47EE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499AD2F0" w14:textId="77777777" w:rsidR="00B47EEC" w:rsidRPr="00082777" w:rsidRDefault="00B47EEC" w:rsidP="00B47EEC">
      <w:pPr>
        <w:jc w:val="center"/>
        <w:rPr>
          <w:rFonts w:ascii="Arial" w:hAnsi="Arial" w:cs="Arial"/>
          <w:b/>
          <w:lang w:eastAsia="en-US"/>
        </w:rPr>
      </w:pPr>
      <w:r w:rsidRPr="00082777">
        <w:rPr>
          <w:rFonts w:ascii="Arial" w:hAnsi="Arial" w:cs="Arial"/>
          <w:b/>
          <w:lang w:eastAsia="en-US"/>
        </w:rPr>
        <w:t>Система целевых показателей (индикаторов)</w:t>
      </w:r>
    </w:p>
    <w:p w14:paraId="539B0B11" w14:textId="77777777" w:rsidR="00B47EEC" w:rsidRPr="00082777" w:rsidRDefault="00B47EEC" w:rsidP="00B47EEC">
      <w:pPr>
        <w:spacing w:after="200"/>
        <w:jc w:val="center"/>
        <w:rPr>
          <w:rFonts w:ascii="Arial" w:hAnsi="Arial" w:cs="Arial"/>
          <w:b/>
          <w:lang w:eastAsia="en-US"/>
        </w:rPr>
      </w:pPr>
      <w:r w:rsidRPr="00082777">
        <w:rPr>
          <w:rFonts w:ascii="Arial" w:hAnsi="Arial" w:cs="Arial"/>
          <w:b/>
          <w:lang w:eastAsia="en-US"/>
        </w:rPr>
        <w:t>муниципальной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74"/>
        <w:gridCol w:w="969"/>
        <w:gridCol w:w="2835"/>
        <w:gridCol w:w="993"/>
        <w:gridCol w:w="1134"/>
        <w:gridCol w:w="1134"/>
        <w:gridCol w:w="1275"/>
        <w:gridCol w:w="1134"/>
        <w:gridCol w:w="1276"/>
        <w:gridCol w:w="1134"/>
      </w:tblGrid>
      <w:tr w:rsidR="00B47EEC" w:rsidRPr="00082777" w14:paraId="432D7993" w14:textId="77777777" w:rsidTr="00D005F3">
        <w:tc>
          <w:tcPr>
            <w:tcW w:w="534" w:type="dxa"/>
            <w:vMerge w:val="restart"/>
          </w:tcPr>
          <w:p w14:paraId="7E0468C2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№</w:t>
            </w:r>
          </w:p>
          <w:p w14:paraId="0A33D5AA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4" w:type="dxa"/>
            <w:vMerge w:val="restart"/>
          </w:tcPr>
          <w:p w14:paraId="01987F8D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69" w:type="dxa"/>
            <w:vMerge w:val="restart"/>
          </w:tcPr>
          <w:p w14:paraId="5261FED1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Единица </w:t>
            </w: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835" w:type="dxa"/>
            <w:vMerge w:val="restart"/>
          </w:tcPr>
          <w:p w14:paraId="1479736B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Методика расчета показателя</w:t>
            </w:r>
          </w:p>
        </w:tc>
        <w:tc>
          <w:tcPr>
            <w:tcW w:w="8080" w:type="dxa"/>
            <w:gridSpan w:val="7"/>
          </w:tcPr>
          <w:p w14:paraId="124D867F" w14:textId="77777777" w:rsidR="00B47EEC" w:rsidRPr="00082777" w:rsidRDefault="00B47EEC" w:rsidP="00B47EE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Целевые значения индикатора/показателя реализации МП по годам</w:t>
            </w:r>
          </w:p>
        </w:tc>
      </w:tr>
      <w:tr w:rsidR="00B47EEC" w:rsidRPr="00082777" w14:paraId="5644C9C9" w14:textId="77777777" w:rsidTr="00D005F3">
        <w:tc>
          <w:tcPr>
            <w:tcW w:w="534" w:type="dxa"/>
            <w:vMerge/>
          </w:tcPr>
          <w:p w14:paraId="429DC229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vMerge/>
          </w:tcPr>
          <w:p w14:paraId="392E7CDB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vMerge/>
          </w:tcPr>
          <w:p w14:paraId="4778AEDB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14:paraId="7BD8E477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4AC1B26D" w14:textId="24A53CD3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</w:t>
            </w:r>
            <w:r w:rsidR="00143CBE"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  <w:p w14:paraId="03E6C98E" w14:textId="721B2625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7CF0AC7" w14:textId="296AD429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</w:t>
            </w:r>
            <w:r w:rsidR="00143CBE"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6CDD44FD" w14:textId="51B79D03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</w:t>
            </w:r>
            <w:r w:rsidR="00143CBE"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</w:tcPr>
          <w:p w14:paraId="7FAC8FCC" w14:textId="4466085E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</w:t>
            </w:r>
            <w:r w:rsidR="00143CBE"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14:paraId="1A1588E9" w14:textId="73575822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</w:t>
            </w:r>
            <w:r w:rsidR="00143CBE"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14:paraId="4732199A" w14:textId="4FA9592F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</w:t>
            </w:r>
            <w:r w:rsidR="00143CBE"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</w:t>
            </w: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(прогнозный)</w:t>
            </w:r>
          </w:p>
        </w:tc>
        <w:tc>
          <w:tcPr>
            <w:tcW w:w="1134" w:type="dxa"/>
          </w:tcPr>
          <w:p w14:paraId="680D034F" w14:textId="44536831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</w:t>
            </w:r>
            <w:r w:rsidR="00143CBE"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</w:t>
            </w: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(прогнозный)</w:t>
            </w:r>
          </w:p>
        </w:tc>
      </w:tr>
      <w:tr w:rsidR="00B47EEC" w:rsidRPr="00082777" w14:paraId="13185762" w14:textId="77777777" w:rsidTr="00D005F3">
        <w:tc>
          <w:tcPr>
            <w:tcW w:w="534" w:type="dxa"/>
          </w:tcPr>
          <w:p w14:paraId="27FE06ED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58" w:type="dxa"/>
            <w:gridSpan w:val="10"/>
          </w:tcPr>
          <w:p w14:paraId="575C82F2" w14:textId="77777777" w:rsidR="00B47EEC" w:rsidRPr="00082777" w:rsidRDefault="00B47EEC" w:rsidP="00AE7DE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Цель МП: </w:t>
            </w:r>
            <w:r w:rsidRPr="0008277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Повышение качества жизни сельского населения, создание условий развития сельских территорий  </w:t>
            </w:r>
            <w:r w:rsidR="00AE7DE2" w:rsidRPr="00082777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поселения</w:t>
            </w:r>
          </w:p>
        </w:tc>
      </w:tr>
      <w:tr w:rsidR="00B47EEC" w:rsidRPr="00082777" w14:paraId="2E313C54" w14:textId="77777777" w:rsidTr="000E56EA">
        <w:trPr>
          <w:trHeight w:val="3322"/>
        </w:trPr>
        <w:tc>
          <w:tcPr>
            <w:tcW w:w="534" w:type="dxa"/>
          </w:tcPr>
          <w:p w14:paraId="27DCF96F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574" w:type="dxa"/>
          </w:tcPr>
          <w:p w14:paraId="6359DEF4" w14:textId="77777777" w:rsidR="00B47EEC" w:rsidRPr="00082777" w:rsidRDefault="00B47EEC" w:rsidP="00B47EE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22"/>
                <w:szCs w:val="22"/>
              </w:rPr>
              <w:t>Сохранение доли сельского населения в общей численности населения Кожевниковского района</w:t>
            </w:r>
          </w:p>
        </w:tc>
        <w:tc>
          <w:tcPr>
            <w:tcW w:w="969" w:type="dxa"/>
          </w:tcPr>
          <w:p w14:paraId="09CB295C" w14:textId="77777777" w:rsidR="00B47EEC" w:rsidRPr="00082777" w:rsidRDefault="00B47EEC" w:rsidP="00B47E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835" w:type="dxa"/>
          </w:tcPr>
          <w:p w14:paraId="2785A026" w14:textId="3AE8C50C" w:rsidR="00B47EEC" w:rsidRPr="00082777" w:rsidRDefault="00B47EEC" w:rsidP="000E56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Доля сельского населения Староювалинского поселения </w:t>
            </w: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в общей численности населения Кожевниковского района  = Численность сельского населения Староювалинского сельского поселения на 01.01 года, следующего за отчетным годом / на численность постоянного населения Кожевниковского района на 01.01 года, следующего за отчетным годом х 100%</w:t>
            </w:r>
          </w:p>
        </w:tc>
        <w:tc>
          <w:tcPr>
            <w:tcW w:w="993" w:type="dxa"/>
          </w:tcPr>
          <w:p w14:paraId="4C5DA952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134" w:type="dxa"/>
          </w:tcPr>
          <w:p w14:paraId="40358E9F" w14:textId="77777777" w:rsidR="00B47EEC" w:rsidRPr="00082777" w:rsidRDefault="00B47EEC" w:rsidP="00B47EEC">
            <w:pPr>
              <w:rPr>
                <w:rFonts w:ascii="Arial" w:hAnsi="Arial" w:cs="Arial"/>
                <w:b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61AD4FD0" w14:textId="77777777" w:rsidR="00B47EEC" w:rsidRPr="00082777" w:rsidRDefault="00B47EEC" w:rsidP="00B47EEC">
            <w:pPr>
              <w:rPr>
                <w:rFonts w:ascii="Arial" w:hAnsi="Arial" w:cs="Arial"/>
                <w:b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275" w:type="dxa"/>
          </w:tcPr>
          <w:p w14:paraId="50DBC789" w14:textId="77777777" w:rsidR="00B47EEC" w:rsidRPr="00082777" w:rsidRDefault="00B47EEC" w:rsidP="00B47EEC">
            <w:pPr>
              <w:rPr>
                <w:rFonts w:ascii="Arial" w:hAnsi="Arial" w:cs="Arial"/>
                <w:b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1A82BEF8" w14:textId="77777777" w:rsidR="00B47EEC" w:rsidRPr="00082777" w:rsidRDefault="00B47EEC" w:rsidP="00B47EEC">
            <w:pPr>
              <w:rPr>
                <w:rFonts w:ascii="Arial" w:hAnsi="Arial" w:cs="Arial"/>
                <w:b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276" w:type="dxa"/>
          </w:tcPr>
          <w:p w14:paraId="24E4EEA9" w14:textId="77777777" w:rsidR="00B47EEC" w:rsidRPr="00082777" w:rsidRDefault="00B47EEC" w:rsidP="00B47EEC">
            <w:pPr>
              <w:rPr>
                <w:rFonts w:ascii="Arial" w:hAnsi="Arial" w:cs="Arial"/>
                <w:b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1,8</w:t>
            </w:r>
          </w:p>
        </w:tc>
        <w:tc>
          <w:tcPr>
            <w:tcW w:w="1134" w:type="dxa"/>
          </w:tcPr>
          <w:p w14:paraId="7DA49691" w14:textId="77777777" w:rsidR="00B47EEC" w:rsidRPr="00082777" w:rsidRDefault="00B47EEC" w:rsidP="00B47EEC">
            <w:pPr>
              <w:rPr>
                <w:rFonts w:ascii="Arial" w:hAnsi="Arial" w:cs="Arial"/>
                <w:b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Не менее 1,8</w:t>
            </w:r>
          </w:p>
        </w:tc>
      </w:tr>
      <w:tr w:rsidR="00B47EEC" w:rsidRPr="00082777" w14:paraId="2502F337" w14:textId="77777777" w:rsidTr="00D005F3">
        <w:tc>
          <w:tcPr>
            <w:tcW w:w="534" w:type="dxa"/>
          </w:tcPr>
          <w:p w14:paraId="31E41B8A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8" w:type="dxa"/>
            <w:gridSpan w:val="10"/>
          </w:tcPr>
          <w:p w14:paraId="17013961" w14:textId="77777777" w:rsidR="00B47EEC" w:rsidRPr="00082777" w:rsidRDefault="00B47EEC" w:rsidP="00B47EE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Задача 1. </w:t>
            </w:r>
            <w:r w:rsidRPr="0008277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</w:tr>
      <w:tr w:rsidR="00B47EEC" w:rsidRPr="00082777" w14:paraId="45B432F3" w14:textId="77777777" w:rsidTr="00D005F3">
        <w:tc>
          <w:tcPr>
            <w:tcW w:w="534" w:type="dxa"/>
          </w:tcPr>
          <w:p w14:paraId="7D394890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74" w:type="dxa"/>
          </w:tcPr>
          <w:p w14:paraId="19A1B660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969" w:type="dxa"/>
          </w:tcPr>
          <w:p w14:paraId="6BDE304D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2835" w:type="dxa"/>
          </w:tcPr>
          <w:p w14:paraId="45EFF95A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статистика</w:t>
            </w:r>
          </w:p>
        </w:tc>
        <w:tc>
          <w:tcPr>
            <w:tcW w:w="993" w:type="dxa"/>
          </w:tcPr>
          <w:p w14:paraId="223DC372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67FA669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5A1FD43F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</w:tcPr>
          <w:p w14:paraId="121E6761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370BCB2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14:paraId="0703C4F2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14:paraId="36A727F2" w14:textId="77777777" w:rsidR="00B47EEC" w:rsidRPr="00082777" w:rsidRDefault="00B47EEC" w:rsidP="00B47E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B47EEC" w:rsidRPr="00082777" w14:paraId="4EDD445D" w14:textId="77777777" w:rsidTr="00D005F3">
        <w:tc>
          <w:tcPr>
            <w:tcW w:w="534" w:type="dxa"/>
          </w:tcPr>
          <w:p w14:paraId="2D136B6C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58" w:type="dxa"/>
            <w:gridSpan w:val="10"/>
          </w:tcPr>
          <w:p w14:paraId="5D0CCB39" w14:textId="77777777" w:rsidR="00B47EEC" w:rsidRPr="00082777" w:rsidRDefault="00B47EEC" w:rsidP="00B47EE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Задача 2. Реализация проектов комплексного развития сельских территорий</w:t>
            </w:r>
          </w:p>
        </w:tc>
      </w:tr>
      <w:tr w:rsidR="00B47EEC" w:rsidRPr="00082777" w14:paraId="6E95203A" w14:textId="77777777" w:rsidTr="00D005F3">
        <w:tc>
          <w:tcPr>
            <w:tcW w:w="534" w:type="dxa"/>
          </w:tcPr>
          <w:p w14:paraId="19948AE4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574" w:type="dxa"/>
          </w:tcPr>
          <w:p w14:paraId="72A0FDE7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969" w:type="dxa"/>
          </w:tcPr>
          <w:p w14:paraId="25398626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2835" w:type="dxa"/>
          </w:tcPr>
          <w:p w14:paraId="2ADC23C4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статистика</w:t>
            </w:r>
          </w:p>
        </w:tc>
        <w:tc>
          <w:tcPr>
            <w:tcW w:w="993" w:type="dxa"/>
          </w:tcPr>
          <w:p w14:paraId="5A54E660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14:paraId="0616D85B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3576C89E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14:paraId="28FB19A9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44142E14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14:paraId="55388C42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75699564" w14:textId="77777777" w:rsidR="00B47EEC" w:rsidRPr="00082777" w:rsidRDefault="00B47EEC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</w:tr>
      <w:tr w:rsidR="00444C34" w:rsidRPr="00082777" w14:paraId="5BE08FB3" w14:textId="77777777" w:rsidTr="00D005F3">
        <w:tc>
          <w:tcPr>
            <w:tcW w:w="534" w:type="dxa"/>
          </w:tcPr>
          <w:p w14:paraId="70CFE97A" w14:textId="4C6D14FF" w:rsidR="00444C34" w:rsidRPr="00082777" w:rsidRDefault="00444C34" w:rsidP="00B47EE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58" w:type="dxa"/>
            <w:gridSpan w:val="10"/>
          </w:tcPr>
          <w:p w14:paraId="1D1F7BE4" w14:textId="5EB903E8" w:rsidR="00444C34" w:rsidRPr="00082777" w:rsidRDefault="00444C34" w:rsidP="00B47EEC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Задача 3 Реализация проектов в рамках инициативного бюджетирования</w:t>
            </w:r>
          </w:p>
        </w:tc>
      </w:tr>
      <w:tr w:rsidR="00444C34" w:rsidRPr="00082777" w14:paraId="56D52CC1" w14:textId="77777777" w:rsidTr="00D005F3">
        <w:tc>
          <w:tcPr>
            <w:tcW w:w="534" w:type="dxa"/>
          </w:tcPr>
          <w:p w14:paraId="04154D27" w14:textId="77777777" w:rsidR="00444C34" w:rsidRPr="00082777" w:rsidRDefault="00444C34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74" w:type="dxa"/>
          </w:tcPr>
          <w:p w14:paraId="5A4597B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Количество реализованных проектов, единиц.</w:t>
            </w:r>
          </w:p>
          <w:p w14:paraId="610BD27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  <w:p w14:paraId="798A2EF8" w14:textId="59233228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-Благоустройство кладбища в </w:t>
            </w:r>
            <w:r w:rsidR="000650E0" w:rsidRPr="00082777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. Старая Ювала</w:t>
            </w:r>
          </w:p>
          <w:p w14:paraId="196D34EC" w14:textId="06F6C100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- Установка светодиодного освещения в </w:t>
            </w:r>
            <w:r w:rsidR="000650E0" w:rsidRPr="00082777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. Зайцево</w:t>
            </w:r>
          </w:p>
          <w:p w14:paraId="790138C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 Обустройство контейнерных площадок в д. Новая Ювала</w:t>
            </w:r>
          </w:p>
          <w:p w14:paraId="7420995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 Установка светодиодного освещения в д. Новая Ювала</w:t>
            </w:r>
          </w:p>
          <w:p w14:paraId="7D645DB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 обустройство контейнерных площадок в с. Елгай</w:t>
            </w:r>
          </w:p>
          <w:p w14:paraId="1718A9D3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-Обустройство контейнерных площадок в с. Хмелевка</w:t>
            </w:r>
          </w:p>
          <w:p w14:paraId="7BAF5A8B" w14:textId="71C43E1E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-обустройство контейнерных площадок д. Аптала</w:t>
            </w:r>
          </w:p>
          <w:p w14:paraId="108FF153" w14:textId="66CDB0EB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-обустройство контейнерных площадок в с. Ст. Ювала</w:t>
            </w:r>
          </w:p>
          <w:p w14:paraId="7C0913DD" w14:textId="13AF1838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-Обустройство контейнерных площадок в с. Зайцево</w:t>
            </w:r>
          </w:p>
          <w:p w14:paraId="3F40DDE8" w14:textId="762034FE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 установка ограждения в близи образовательных учреждений</w:t>
            </w:r>
            <w:r w:rsidR="00825DBB" w:rsidRPr="00082777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Зайцево</w:t>
            </w:r>
          </w:p>
          <w:p w14:paraId="41271721" w14:textId="453A516C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-Установка светодиодного освещения в с. Ст. Ювала</w:t>
            </w:r>
          </w:p>
          <w:p w14:paraId="69528056" w14:textId="458195F5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-Установка светодиодного освещения в </w:t>
            </w:r>
            <w:proofErr w:type="spellStart"/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с.Елгай</w:t>
            </w:r>
            <w:proofErr w:type="spellEnd"/>
          </w:p>
          <w:p w14:paraId="1762C374" w14:textId="4A353E04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-установка светодиодного освещения в с. Хмелевка</w:t>
            </w:r>
          </w:p>
          <w:p w14:paraId="7798F505" w14:textId="7518F7B1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25DBB" w:rsidRPr="00082777">
              <w:rPr>
                <w:rFonts w:ascii="Arial" w:hAnsi="Arial" w:cs="Arial"/>
              </w:rPr>
              <w:t xml:space="preserve"> </w:t>
            </w:r>
            <w:r w:rsidR="00825DBB" w:rsidRPr="00082777">
              <w:rPr>
                <w:rFonts w:ascii="Arial" w:hAnsi="Arial" w:cs="Arial"/>
                <w:color w:val="000000"/>
                <w:sz w:val="20"/>
                <w:szCs w:val="20"/>
              </w:rPr>
              <w:t>установка светодиодного освещения в д. Аптала</w:t>
            </w:r>
          </w:p>
          <w:p w14:paraId="59E3464C" w14:textId="66B3354F" w:rsidR="000E56EA" w:rsidRPr="00082777" w:rsidRDefault="000E56EA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777">
              <w:rPr>
                <w:rFonts w:ascii="Arial" w:hAnsi="Arial" w:cs="Arial"/>
                <w:color w:val="000000"/>
                <w:sz w:val="20"/>
                <w:szCs w:val="20"/>
              </w:rPr>
              <w:t>-ограждение территории стадиона с. Ст. Ювала</w:t>
            </w:r>
          </w:p>
          <w:p w14:paraId="3C79064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3D75BC" w14:textId="29F8998A" w:rsidR="00444C34" w:rsidRPr="00082777" w:rsidRDefault="00444C34" w:rsidP="00444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</w:tcPr>
          <w:p w14:paraId="10DA795A" w14:textId="77777777" w:rsidR="00444C34" w:rsidRPr="00082777" w:rsidRDefault="00444C34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86E332F" w14:textId="77777777" w:rsidR="00444C34" w:rsidRPr="00082777" w:rsidRDefault="00444C34" w:rsidP="00444C3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B50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17E4FA5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05DB14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6C8AC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6EBC2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04A44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5218C67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E76B64" w14:textId="66F69AEA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1DA2011D" w14:textId="6B1183E8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FE5B56" w14:textId="4E02B60D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0EF952" w14:textId="2E7FAE82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568465" w14:textId="5922085B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26AE6279" w14:textId="2802BBB2" w:rsidR="00444C34" w:rsidRPr="00082777" w:rsidRDefault="00444C34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BC74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3620DB3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EF761D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8442A0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E12C25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0B2AC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A9EA3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A6EF5B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3CD8EF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1BEE2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04399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7C7EE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A27D8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77615D" w14:textId="269EBB2E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396EE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FE4BA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55FD6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B3086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14DC86F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BCE97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607D20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A52F60" w14:textId="7294F33D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346753" w14:textId="77777777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65A896" w14:textId="77777777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615CC9" w14:textId="77777777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209B78C1" w14:textId="77777777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AA4952" w14:textId="77777777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CD0253" w14:textId="77777777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417D99" w14:textId="77777777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457856" w14:textId="77777777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4A306A" w14:textId="77777777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0491FA" w14:textId="123016C5" w:rsidR="0089503E" w:rsidRPr="00082777" w:rsidRDefault="0089503E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042B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2C8903B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A43AC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A8283B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ED82A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12877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C5F70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7AF85F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F25F6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A8E49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4FF83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8936ED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6117EF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23F500" w14:textId="574466F1" w:rsidR="00444C34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762E0816" w14:textId="5EF91A58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74809B" w14:textId="31767D98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BD0E68" w14:textId="54DE6B9F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D3834F" w14:textId="146151A8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86597E" w14:textId="61243134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80909A" w14:textId="13382F54" w:rsidR="0089503E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6DC2F6" w14:textId="68525325" w:rsidR="00444C34" w:rsidRPr="00082777" w:rsidRDefault="0089503E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6C8A465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EC8B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21300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ED656F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FBAEE4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4C562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D57C25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C5BC98" w14:textId="3AA9FEBF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55A961" w14:textId="4A4FB92B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7F72AC" w14:textId="075F185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356BCA" w14:textId="58EDC31F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346372F3" w14:textId="663DA353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AF9931" w14:textId="1C94D82D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35F4FE" w14:textId="5204620E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328C41" w14:textId="59E64940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60EB60" w14:textId="57088AE8" w:rsidR="00444C34" w:rsidRPr="00082777" w:rsidRDefault="00444C34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526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F241E4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85CB8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AEAC1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6FDCC0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E57F7F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C517A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41D9F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BCAFFD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8BB96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8F3710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D72AA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EE9A8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47CDA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61BE5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1CEAF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C1CDC3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B30583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33714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EC196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15B4AD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932D0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017703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4027C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D49423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C445CF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CA655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480583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696C2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1F039D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47B6D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DB09F5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88B374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E42D25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11B1247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10510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32ADA0" w14:textId="5101983E" w:rsidR="00444C34" w:rsidRPr="00082777" w:rsidRDefault="00444C34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FF4C" w14:textId="15911E80" w:rsidR="00444C34" w:rsidRPr="00082777" w:rsidRDefault="000E56EA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074197F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ED778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4455A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35D57B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295190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3B317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CDC28D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85031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C3544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07A67D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45540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9A7E8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1362A5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17B694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9AC6B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A0EEA0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E3EFA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F5A64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3E83E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FC682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4CB60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2F332F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1559F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A6DEF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37045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4A680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96832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5B3D2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19185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CAD64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FDCB4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DEBAE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137310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F519E3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6C71E0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03EC0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09E5C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A0472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701A5F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3A35F260" w14:textId="77777777" w:rsidR="000E56EA" w:rsidRPr="00082777" w:rsidRDefault="000E56EA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089705" w14:textId="77777777" w:rsidR="000E56EA" w:rsidRPr="00082777" w:rsidRDefault="000E56EA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57A425" w14:textId="77777777" w:rsidR="000E56EA" w:rsidRPr="00082777" w:rsidRDefault="000E56EA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E23C48" w14:textId="77777777" w:rsidR="000E56EA" w:rsidRPr="00082777" w:rsidRDefault="000E56EA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3B8E3F" w14:textId="5B2F7324" w:rsidR="000E56EA" w:rsidRPr="00082777" w:rsidRDefault="000E56EA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24F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699EE41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9205C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20D2D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B5CAA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938E5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3D6A2B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FFB01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7818A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509B5D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471F2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72C98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BB9B4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1FC9BB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F2699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7FEC3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FD04AD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FE31F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4E1A87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6C674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B7ED5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2E3E54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EB84DB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DF127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D3F59B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B46D0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E2A7F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C8315C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180E99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A880DB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D3DCE8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068D7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A3F3E1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E47BC4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6B3E0F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99BC2A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31702D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96DE62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067654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FA43CE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C51146" w14:textId="77777777" w:rsidR="00444C34" w:rsidRPr="00082777" w:rsidRDefault="00444C34" w:rsidP="00444C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CCC66D" w14:textId="4734A89C" w:rsidR="00444C34" w:rsidRPr="00082777" w:rsidRDefault="00444C34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9952D14" w14:textId="77777777" w:rsidR="00444C34" w:rsidRPr="00082777" w:rsidRDefault="00444C34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34485428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9089A41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7CD8F2B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4856C3B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D34F72A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4389888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350438D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D7ABB13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B306223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BFE2CE6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9B1C728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4A8CC7B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806FB2F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F9E6315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22C4975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5822AD5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ED4E327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CC06A3D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D5B2E71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C3B90AC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426FDAA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91A907C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0ABCC91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1488449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FC2FC41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24608D1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CF7DDD3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375551A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932BC2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C0B3618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A31078D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CFF893C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45E4408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8F53DAE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9B759BC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93CF70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7976DEB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7231541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500D766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DACF7D7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09991A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8470C33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06CE1C9" w14:textId="777777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EE51EA4" w14:textId="3C1E9677" w:rsidR="00825DBB" w:rsidRPr="00082777" w:rsidRDefault="00825DBB" w:rsidP="00444C3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2777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</w:tr>
    </w:tbl>
    <w:p w14:paraId="6A02377F" w14:textId="77777777" w:rsidR="00B47EEC" w:rsidRPr="00082777" w:rsidRDefault="00B47EEC" w:rsidP="00B47EEC">
      <w:pPr>
        <w:autoSpaceDE w:val="0"/>
        <w:autoSpaceDN w:val="0"/>
        <w:adjustRightInd w:val="0"/>
        <w:spacing w:after="20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4734C090" w14:textId="77777777" w:rsidR="00EF5294" w:rsidRPr="00082777" w:rsidRDefault="00D005F3" w:rsidP="00EF5294">
      <w:pPr>
        <w:ind w:left="12036" w:firstLine="708"/>
        <w:rPr>
          <w:rFonts w:ascii="Arial" w:hAnsi="Arial" w:cs="Arial"/>
        </w:rPr>
      </w:pPr>
      <w:r w:rsidRPr="00082777">
        <w:rPr>
          <w:rFonts w:ascii="Arial" w:hAnsi="Arial" w:cs="Arial"/>
        </w:rPr>
        <w:tab/>
      </w:r>
      <w:r w:rsidRPr="00082777">
        <w:rPr>
          <w:rFonts w:ascii="Arial" w:hAnsi="Arial" w:cs="Arial"/>
        </w:rPr>
        <w:tab/>
      </w:r>
      <w:r w:rsidR="00EF5294" w:rsidRPr="00082777">
        <w:rPr>
          <w:rFonts w:ascii="Arial" w:hAnsi="Arial" w:cs="Arial"/>
        </w:rPr>
        <w:t>Приложение № 2</w:t>
      </w:r>
    </w:p>
    <w:p w14:paraId="4DCC2CF4" w14:textId="77777777" w:rsidR="00EF5294" w:rsidRPr="00082777" w:rsidRDefault="00EF5294" w:rsidP="00EF5294">
      <w:pPr>
        <w:autoSpaceDE w:val="0"/>
        <w:autoSpaceDN w:val="0"/>
        <w:adjustRightInd w:val="0"/>
        <w:ind w:left="10620" w:firstLine="708"/>
        <w:rPr>
          <w:rFonts w:ascii="Arial" w:hAnsi="Arial" w:cs="Arial"/>
          <w:sz w:val="22"/>
          <w:szCs w:val="22"/>
          <w:lang w:eastAsia="en-US"/>
        </w:rPr>
      </w:pPr>
      <w:r w:rsidRPr="00082777">
        <w:rPr>
          <w:rFonts w:ascii="Arial" w:hAnsi="Arial" w:cs="Arial"/>
          <w:sz w:val="22"/>
          <w:szCs w:val="22"/>
          <w:lang w:eastAsia="en-US"/>
        </w:rPr>
        <w:t xml:space="preserve">         к муниципальной программе </w:t>
      </w:r>
    </w:p>
    <w:p w14:paraId="2CE561E9" w14:textId="77777777" w:rsidR="00EF5294" w:rsidRPr="00082777" w:rsidRDefault="00EF5294" w:rsidP="00EF52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  <w:r w:rsidRPr="00082777">
        <w:rPr>
          <w:rFonts w:ascii="Arial" w:hAnsi="Arial" w:cs="Arial"/>
          <w:sz w:val="22"/>
          <w:szCs w:val="22"/>
          <w:lang w:eastAsia="en-US"/>
        </w:rPr>
        <w:t>«Комплексное развитие сельской территорий</w:t>
      </w:r>
    </w:p>
    <w:p w14:paraId="76E9F63E" w14:textId="77777777" w:rsidR="00EF5294" w:rsidRPr="00082777" w:rsidRDefault="00EF5294" w:rsidP="00EF52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  <w:r w:rsidRPr="00082777">
        <w:rPr>
          <w:rFonts w:ascii="Arial" w:hAnsi="Arial" w:cs="Arial"/>
          <w:sz w:val="22"/>
          <w:szCs w:val="22"/>
          <w:lang w:eastAsia="en-US"/>
        </w:rPr>
        <w:t xml:space="preserve"> Староювалинского сельского поселения на </w:t>
      </w:r>
    </w:p>
    <w:p w14:paraId="0898971F" w14:textId="77777777" w:rsidR="00EF5294" w:rsidRPr="00082777" w:rsidRDefault="00EF5294" w:rsidP="00EF52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  <w:r w:rsidRPr="00082777">
        <w:rPr>
          <w:rFonts w:ascii="Arial" w:hAnsi="Arial" w:cs="Arial"/>
          <w:sz w:val="22"/>
          <w:szCs w:val="22"/>
          <w:lang w:eastAsia="en-US"/>
        </w:rPr>
        <w:t>2024-2026 годы с прогнозом</w:t>
      </w:r>
    </w:p>
    <w:p w14:paraId="60EA37A2" w14:textId="77777777" w:rsidR="00EF5294" w:rsidRPr="00082777" w:rsidRDefault="00EF5294" w:rsidP="00EF529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  <w:r w:rsidRPr="00082777">
        <w:rPr>
          <w:rFonts w:ascii="Arial" w:hAnsi="Arial" w:cs="Arial"/>
          <w:sz w:val="22"/>
          <w:szCs w:val="22"/>
          <w:lang w:eastAsia="en-US"/>
        </w:rPr>
        <w:t xml:space="preserve"> до 2030года»</w:t>
      </w:r>
    </w:p>
    <w:p w14:paraId="1465249C" w14:textId="77777777" w:rsidR="00EF5294" w:rsidRPr="00082777" w:rsidRDefault="00EF5294" w:rsidP="00EF5294">
      <w:pPr>
        <w:rPr>
          <w:rFonts w:ascii="Arial" w:hAnsi="Arial" w:cs="Arial"/>
        </w:rPr>
      </w:pPr>
    </w:p>
    <w:p w14:paraId="073A3796" w14:textId="77777777" w:rsidR="00EF5294" w:rsidRPr="00082777" w:rsidRDefault="00EF5294" w:rsidP="00EF5294">
      <w:pPr>
        <w:rPr>
          <w:rFonts w:ascii="Arial" w:hAnsi="Arial" w:cs="Arial"/>
        </w:rPr>
      </w:pPr>
    </w:p>
    <w:p w14:paraId="5F7330D5" w14:textId="77777777" w:rsidR="00EF5294" w:rsidRPr="00082777" w:rsidRDefault="00EF5294" w:rsidP="00EF5294">
      <w:pPr>
        <w:rPr>
          <w:rFonts w:ascii="Arial" w:hAnsi="Arial" w:cs="Arial"/>
        </w:rPr>
      </w:pPr>
    </w:p>
    <w:p w14:paraId="6125562F" w14:textId="77777777" w:rsidR="00EF5294" w:rsidRPr="00082777" w:rsidRDefault="00EF5294" w:rsidP="00EF5294">
      <w:pPr>
        <w:rPr>
          <w:rFonts w:ascii="Arial" w:hAnsi="Arial" w:cs="Arial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780"/>
        <w:gridCol w:w="1915"/>
        <w:gridCol w:w="1537"/>
        <w:gridCol w:w="1256"/>
        <w:gridCol w:w="1245"/>
        <w:gridCol w:w="1219"/>
        <w:gridCol w:w="1129"/>
        <w:gridCol w:w="1308"/>
        <w:gridCol w:w="1220"/>
        <w:gridCol w:w="1975"/>
        <w:gridCol w:w="1725"/>
      </w:tblGrid>
      <w:tr w:rsidR="00EF5294" w:rsidRPr="00082777" w14:paraId="6A23ADBB" w14:textId="77777777" w:rsidTr="00082777">
        <w:trPr>
          <w:trHeight w:val="31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3E1C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777">
              <w:rPr>
                <w:rFonts w:ascii="Arial" w:hAnsi="Arial" w:cs="Arial"/>
                <w:b/>
                <w:bCs/>
              </w:rPr>
              <w:t>Перечень</w:t>
            </w:r>
          </w:p>
        </w:tc>
      </w:tr>
      <w:tr w:rsidR="00EF5294" w:rsidRPr="00082777" w14:paraId="4F9353A5" w14:textId="77777777" w:rsidTr="00082777">
        <w:trPr>
          <w:trHeight w:val="31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EFC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777">
              <w:rPr>
                <w:rFonts w:ascii="Arial" w:hAnsi="Arial" w:cs="Arial"/>
                <w:b/>
                <w:bCs/>
              </w:rPr>
              <w:t>мероприятий муниципальной программы</w:t>
            </w:r>
          </w:p>
        </w:tc>
      </w:tr>
      <w:tr w:rsidR="00EF5294" w:rsidRPr="00082777" w14:paraId="38C14EE1" w14:textId="77777777" w:rsidTr="00082777">
        <w:trPr>
          <w:trHeight w:val="31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CC292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82777">
              <w:rPr>
                <w:rFonts w:ascii="Arial" w:hAnsi="Arial" w:cs="Arial"/>
                <w:b/>
                <w:bCs/>
                <w:u w:val="single"/>
              </w:rPr>
              <w:t xml:space="preserve">«Комплексное развитие сельских территорий в Староювалинском сельском поселении на 2024-2026 годы с прогнозом до 2030года» </w:t>
            </w:r>
          </w:p>
        </w:tc>
      </w:tr>
      <w:tr w:rsidR="00EF5294" w:rsidRPr="00082777" w14:paraId="5BE1B698" w14:textId="77777777" w:rsidTr="00082777">
        <w:trPr>
          <w:trHeight w:val="409"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BE08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i/>
                <w:iCs/>
                <w:color w:val="4F81BD"/>
                <w:sz w:val="22"/>
                <w:szCs w:val="22"/>
                <w:u w:val="single"/>
              </w:rPr>
            </w:pPr>
            <w:r w:rsidRPr="00082777">
              <w:rPr>
                <w:rFonts w:ascii="Arial" w:hAnsi="Arial" w:cs="Arial"/>
                <w:i/>
                <w:iCs/>
                <w:color w:val="4F81BD"/>
                <w:sz w:val="22"/>
                <w:szCs w:val="22"/>
                <w:u w:val="single"/>
              </w:rPr>
              <w:t> </w:t>
            </w:r>
          </w:p>
        </w:tc>
      </w:tr>
      <w:tr w:rsidR="00EF5294" w:rsidRPr="00082777" w14:paraId="06845D0A" w14:textId="77777777" w:rsidTr="00082777">
        <w:trPr>
          <w:trHeight w:val="263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6C25A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</w:rPr>
            </w:pPr>
            <w:r w:rsidRPr="00082777">
              <w:rPr>
                <w:rFonts w:ascii="Arial" w:hAnsi="Arial" w:cs="Arial"/>
                <w:b/>
                <w:bCs/>
              </w:rPr>
              <w:t xml:space="preserve">№№ </w:t>
            </w:r>
            <w:proofErr w:type="spellStart"/>
            <w:r w:rsidRPr="00082777">
              <w:rPr>
                <w:rFonts w:ascii="Arial" w:hAnsi="Arial" w:cs="Arial"/>
                <w:b/>
                <w:bCs/>
              </w:rPr>
              <w:t>пп</w:t>
            </w:r>
            <w:proofErr w:type="spellEnd"/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AEE6E" w14:textId="77777777" w:rsidR="00EF5294" w:rsidRPr="00082777" w:rsidRDefault="00EF5294" w:rsidP="00EF5294">
            <w:pPr>
              <w:rPr>
                <w:rFonts w:ascii="Arial" w:hAnsi="Arial" w:cs="Arial"/>
              </w:rPr>
            </w:pPr>
            <w:r w:rsidRPr="00082777">
              <w:rPr>
                <w:rFonts w:ascii="Arial" w:hAnsi="Arial" w:cs="Arial"/>
              </w:rPr>
              <w:t xml:space="preserve">Наименование цели, задачи, </w:t>
            </w:r>
            <w:r w:rsidRPr="00082777">
              <w:rPr>
                <w:rFonts w:ascii="Arial" w:hAnsi="Arial" w:cs="Arial"/>
              </w:rPr>
              <w:lastRenderedPageBreak/>
              <w:t xml:space="preserve">мероприятия     МП   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9D5FD" w14:textId="77777777" w:rsidR="00EF5294" w:rsidRPr="00082777" w:rsidRDefault="00EF5294" w:rsidP="00EF5294">
            <w:pPr>
              <w:jc w:val="center"/>
              <w:rPr>
                <w:rFonts w:ascii="Arial" w:hAnsi="Arial" w:cs="Arial"/>
              </w:rPr>
            </w:pPr>
            <w:r w:rsidRPr="00082777">
              <w:rPr>
                <w:rFonts w:ascii="Arial" w:hAnsi="Arial" w:cs="Arial"/>
              </w:rPr>
              <w:lastRenderedPageBreak/>
              <w:t xml:space="preserve">   Срок  исполнения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3378E" w14:textId="77777777" w:rsidR="00EF5294" w:rsidRPr="00082777" w:rsidRDefault="00EF5294" w:rsidP="00EF5294">
            <w:pPr>
              <w:rPr>
                <w:rFonts w:ascii="Arial" w:hAnsi="Arial" w:cs="Arial"/>
              </w:rPr>
            </w:pPr>
            <w:r w:rsidRPr="00082777">
              <w:rPr>
                <w:rFonts w:ascii="Arial" w:hAnsi="Arial" w:cs="Arial"/>
              </w:rPr>
              <w:t xml:space="preserve">Объем </w:t>
            </w:r>
            <w:proofErr w:type="spellStart"/>
            <w:r w:rsidRPr="00082777">
              <w:rPr>
                <w:rFonts w:ascii="Arial" w:hAnsi="Arial" w:cs="Arial"/>
              </w:rPr>
              <w:t>финанси</w:t>
            </w:r>
            <w:proofErr w:type="spellEnd"/>
          </w:p>
          <w:p w14:paraId="35672B1D" w14:textId="77777777" w:rsidR="00EF5294" w:rsidRPr="00082777" w:rsidRDefault="00EF5294" w:rsidP="00EF5294">
            <w:pPr>
              <w:rPr>
                <w:rFonts w:ascii="Arial" w:hAnsi="Arial" w:cs="Arial"/>
              </w:rPr>
            </w:pPr>
            <w:proofErr w:type="spellStart"/>
            <w:r w:rsidRPr="00082777">
              <w:rPr>
                <w:rFonts w:ascii="Arial" w:hAnsi="Arial" w:cs="Arial"/>
              </w:rPr>
              <w:lastRenderedPageBreak/>
              <w:t>рования</w:t>
            </w:r>
            <w:proofErr w:type="spellEnd"/>
            <w:r w:rsidRPr="00082777">
              <w:rPr>
                <w:rFonts w:ascii="Arial" w:hAnsi="Arial" w:cs="Arial"/>
              </w:rPr>
              <w:t xml:space="preserve"> (тыс.  рублей) 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B9EC" w14:textId="77777777" w:rsidR="00EF5294" w:rsidRPr="00082777" w:rsidRDefault="00EF5294" w:rsidP="00EF5294">
            <w:pPr>
              <w:jc w:val="center"/>
              <w:rPr>
                <w:rFonts w:ascii="Arial" w:hAnsi="Arial" w:cs="Arial"/>
              </w:rPr>
            </w:pPr>
            <w:r w:rsidRPr="00082777">
              <w:rPr>
                <w:rFonts w:ascii="Arial" w:hAnsi="Arial" w:cs="Arial"/>
              </w:rPr>
              <w:lastRenderedPageBreak/>
              <w:t xml:space="preserve">   В том числе за счет средств   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6A0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Ответствен</w:t>
            </w:r>
          </w:p>
          <w:p w14:paraId="7FAA597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ные</w:t>
            </w:r>
            <w:proofErr w:type="spellEnd"/>
            <w:r w:rsidRPr="00082777">
              <w:rPr>
                <w:rFonts w:ascii="Arial" w:hAnsi="Arial" w:cs="Arial"/>
                <w:sz w:val="20"/>
                <w:szCs w:val="20"/>
              </w:rPr>
              <w:t xml:space="preserve"> исполни</w:t>
            </w:r>
          </w:p>
          <w:p w14:paraId="45374302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8BA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777">
              <w:rPr>
                <w:rFonts w:ascii="Arial" w:hAnsi="Arial" w:cs="Arial"/>
                <w:sz w:val="18"/>
                <w:szCs w:val="18"/>
              </w:rPr>
              <w:t>Показатели результата мероприятия</w:t>
            </w:r>
          </w:p>
        </w:tc>
      </w:tr>
      <w:tr w:rsidR="00EF5294" w:rsidRPr="00082777" w14:paraId="3BBCBBA2" w14:textId="77777777" w:rsidTr="00082777">
        <w:trPr>
          <w:trHeight w:val="106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F451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9D4B" w14:textId="77777777" w:rsidR="00EF5294" w:rsidRPr="00082777" w:rsidRDefault="00EF5294" w:rsidP="00EF5294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263B" w14:textId="77777777" w:rsidR="00EF5294" w:rsidRPr="00082777" w:rsidRDefault="00EF5294" w:rsidP="00EF5294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0730F" w14:textId="77777777" w:rsidR="00EF5294" w:rsidRPr="00082777" w:rsidRDefault="00EF5294" w:rsidP="00EF5294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E72F" w14:textId="77777777" w:rsidR="00EF5294" w:rsidRPr="00082777" w:rsidRDefault="00EF5294" w:rsidP="00EF52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2777">
              <w:rPr>
                <w:rFonts w:ascii="Arial" w:hAnsi="Arial" w:cs="Arial"/>
                <w:sz w:val="22"/>
                <w:szCs w:val="22"/>
              </w:rPr>
              <w:t>Федераль</w:t>
            </w:r>
            <w:proofErr w:type="spellEnd"/>
          </w:p>
          <w:p w14:paraId="4603BCA8" w14:textId="77777777" w:rsidR="00EF5294" w:rsidRPr="00082777" w:rsidRDefault="00EF5294" w:rsidP="00EF52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2777">
              <w:rPr>
                <w:rFonts w:ascii="Arial" w:hAnsi="Arial" w:cs="Arial"/>
                <w:sz w:val="22"/>
                <w:szCs w:val="22"/>
              </w:rPr>
              <w:t>ного</w:t>
            </w:r>
            <w:proofErr w:type="spellEnd"/>
            <w:r w:rsidRPr="00082777">
              <w:rPr>
                <w:rFonts w:ascii="Arial" w:hAnsi="Arial" w:cs="Arial"/>
                <w:sz w:val="22"/>
                <w:szCs w:val="22"/>
              </w:rPr>
              <w:t xml:space="preserve">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56EB" w14:textId="77777777" w:rsidR="00EF5294" w:rsidRPr="00082777" w:rsidRDefault="00EF5294" w:rsidP="00EF52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2777">
              <w:rPr>
                <w:rFonts w:ascii="Arial" w:hAnsi="Arial" w:cs="Arial"/>
                <w:sz w:val="22"/>
                <w:szCs w:val="22"/>
              </w:rPr>
              <w:t>Областно</w:t>
            </w:r>
            <w:proofErr w:type="spellEnd"/>
          </w:p>
          <w:p w14:paraId="1C383FB4" w14:textId="77777777" w:rsidR="00EF5294" w:rsidRPr="00082777" w:rsidRDefault="00EF5294" w:rsidP="00EF52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2777">
              <w:rPr>
                <w:rFonts w:ascii="Arial" w:hAnsi="Arial" w:cs="Arial"/>
                <w:sz w:val="22"/>
                <w:szCs w:val="22"/>
              </w:rPr>
              <w:t>го</w:t>
            </w:r>
            <w:proofErr w:type="spellEnd"/>
            <w:r w:rsidRPr="00082777">
              <w:rPr>
                <w:rFonts w:ascii="Arial" w:hAnsi="Arial" w:cs="Arial"/>
                <w:sz w:val="22"/>
                <w:szCs w:val="22"/>
              </w:rPr>
              <w:t xml:space="preserve">  бюджета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970F" w14:textId="77777777" w:rsidR="00EF5294" w:rsidRPr="00082777" w:rsidRDefault="00EF5294" w:rsidP="00EF5294">
            <w:pPr>
              <w:rPr>
                <w:rFonts w:ascii="Arial" w:hAnsi="Arial" w:cs="Arial"/>
                <w:sz w:val="22"/>
                <w:szCs w:val="22"/>
              </w:rPr>
            </w:pPr>
            <w:r w:rsidRPr="00082777">
              <w:rPr>
                <w:rFonts w:ascii="Arial" w:hAnsi="Arial" w:cs="Arial"/>
                <w:sz w:val="22"/>
                <w:szCs w:val="22"/>
              </w:rPr>
              <w:t>Район</w:t>
            </w:r>
          </w:p>
          <w:p w14:paraId="0CDFFCE9" w14:textId="77777777" w:rsidR="00EF5294" w:rsidRPr="00082777" w:rsidRDefault="00EF5294" w:rsidP="00EF52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2777">
              <w:rPr>
                <w:rFonts w:ascii="Arial" w:hAnsi="Arial" w:cs="Arial"/>
                <w:sz w:val="22"/>
                <w:szCs w:val="22"/>
              </w:rPr>
              <w:t>ного</w:t>
            </w:r>
            <w:proofErr w:type="spellEnd"/>
            <w:r w:rsidRPr="00082777">
              <w:rPr>
                <w:rFonts w:ascii="Arial" w:hAnsi="Arial" w:cs="Arial"/>
                <w:sz w:val="22"/>
                <w:szCs w:val="22"/>
              </w:rPr>
              <w:t xml:space="preserve"> бюджета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1DB0" w14:textId="77777777" w:rsidR="00EF5294" w:rsidRPr="00082777" w:rsidRDefault="00EF5294" w:rsidP="00EF5294">
            <w:pPr>
              <w:rPr>
                <w:rFonts w:ascii="Arial" w:hAnsi="Arial" w:cs="Arial"/>
                <w:sz w:val="22"/>
                <w:szCs w:val="22"/>
              </w:rPr>
            </w:pPr>
            <w:r w:rsidRPr="00082777">
              <w:rPr>
                <w:rFonts w:ascii="Arial" w:hAnsi="Arial" w:cs="Arial"/>
                <w:sz w:val="22"/>
                <w:szCs w:val="22"/>
              </w:rPr>
              <w:t>бюджетов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8E68" w14:textId="77777777" w:rsidR="00EF5294" w:rsidRPr="00082777" w:rsidRDefault="00EF5294" w:rsidP="00EF52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2777">
              <w:rPr>
                <w:rFonts w:ascii="Arial" w:hAnsi="Arial" w:cs="Arial"/>
                <w:sz w:val="22"/>
                <w:szCs w:val="22"/>
              </w:rPr>
              <w:t>Внебюд</w:t>
            </w:r>
            <w:proofErr w:type="spellEnd"/>
          </w:p>
          <w:p w14:paraId="59ACD85D" w14:textId="77777777" w:rsidR="00EF5294" w:rsidRPr="00082777" w:rsidRDefault="00EF5294" w:rsidP="00EF52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2777">
              <w:rPr>
                <w:rFonts w:ascii="Arial" w:hAnsi="Arial" w:cs="Arial"/>
                <w:sz w:val="22"/>
                <w:szCs w:val="22"/>
              </w:rPr>
              <w:t>жетных</w:t>
            </w:r>
            <w:proofErr w:type="spellEnd"/>
            <w:r w:rsidRPr="00082777">
              <w:rPr>
                <w:rFonts w:ascii="Arial" w:hAnsi="Arial" w:cs="Arial"/>
                <w:sz w:val="22"/>
                <w:szCs w:val="22"/>
              </w:rPr>
              <w:t xml:space="preserve"> исто</w:t>
            </w:r>
          </w:p>
          <w:p w14:paraId="56F5448C" w14:textId="77777777" w:rsidR="00EF5294" w:rsidRPr="00082777" w:rsidRDefault="00EF5294" w:rsidP="00EF52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2777">
              <w:rPr>
                <w:rFonts w:ascii="Arial" w:hAnsi="Arial" w:cs="Arial"/>
                <w:sz w:val="22"/>
                <w:szCs w:val="22"/>
              </w:rPr>
              <w:t>чников</w:t>
            </w:r>
            <w:proofErr w:type="spellEnd"/>
            <w:r w:rsidRPr="0008277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83C1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553D" w14:textId="77777777" w:rsidR="00EF5294" w:rsidRPr="00082777" w:rsidRDefault="00EF5294" w:rsidP="00EF52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294" w:rsidRPr="00082777" w14:paraId="40FC2B4C" w14:textId="77777777" w:rsidTr="000827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11B6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77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677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7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B6E5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77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478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7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0C2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7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865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7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A4C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7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32B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7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A12D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7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F73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D7D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7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F5294" w:rsidRPr="00082777" w14:paraId="391E47DE" w14:textId="77777777" w:rsidTr="0008277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515D46F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183674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Цель: Повышение качества жизни сельского населения, создание условий развития сельских территорий Староювалинского сельского поселения</w:t>
            </w:r>
          </w:p>
        </w:tc>
      </w:tr>
      <w:tr w:rsidR="00EF5294" w:rsidRPr="00082777" w14:paraId="408812FE" w14:textId="77777777" w:rsidTr="00082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DC26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891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887C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AF0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58F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CE4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1A2A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82B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A5EF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9A8A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7C6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F5294" w:rsidRPr="00082777" w14:paraId="5975CA01" w14:textId="77777777" w:rsidTr="00082777">
        <w:trPr>
          <w:trHeight w:val="45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F4D62E1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hideMark/>
          </w:tcPr>
          <w:p w14:paraId="16D7376B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</w:rPr>
            </w:pPr>
            <w:r w:rsidRPr="00082777">
              <w:rPr>
                <w:rFonts w:ascii="Arial" w:hAnsi="Arial" w:cs="Arial"/>
                <w:b/>
                <w:bCs/>
              </w:rPr>
              <w:t>Задача 1. Реализация проектов в рамках инициативного бюджетирования</w:t>
            </w:r>
          </w:p>
        </w:tc>
      </w:tr>
      <w:tr w:rsidR="00EF5294" w:rsidRPr="00082777" w14:paraId="6A543998" w14:textId="77777777" w:rsidTr="00082777">
        <w:trPr>
          <w:trHeight w:val="26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62CE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23587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1. Основное мероприятие                    Реализация проектов по благоустройству сельских территорий                                                            Итого по задаче1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5AD5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483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18333,565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221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2665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13121,816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E08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2714,547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AF2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832,256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757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1664,946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D5A1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Администра</w:t>
            </w:r>
            <w:proofErr w:type="spellEnd"/>
          </w:p>
          <w:p w14:paraId="059B705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r w:rsidRPr="000827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Староювалин</w:t>
            </w:r>
            <w:proofErr w:type="spellEnd"/>
          </w:p>
          <w:p w14:paraId="373052FA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082777">
              <w:rPr>
                <w:rFonts w:ascii="Arial" w:hAnsi="Arial" w:cs="Arial"/>
                <w:sz w:val="20"/>
                <w:szCs w:val="20"/>
              </w:rPr>
              <w:t xml:space="preserve"> сельского поселения, </w:t>
            </w:r>
          </w:p>
          <w:p w14:paraId="53EC173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5D04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ВСЕГО: 14</w:t>
            </w:r>
          </w:p>
        </w:tc>
      </w:tr>
      <w:tr w:rsidR="00EF5294" w:rsidRPr="00082777" w14:paraId="6F062856" w14:textId="77777777" w:rsidTr="00082777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5F93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95EB2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B9C3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6BA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3201,309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71E3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B5E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2121,816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5D3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714,547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028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2FC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364,946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3E8F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B674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EF5294" w:rsidRPr="00082777" w14:paraId="7D84E642" w14:textId="77777777" w:rsidTr="00082777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988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B796B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F71C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9C9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4432,256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98F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E71D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23E5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D27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432,256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397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E40C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7B52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EF5294" w:rsidRPr="00082777" w14:paraId="6C9A7D46" w14:textId="77777777" w:rsidTr="00082777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5A59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10996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7FB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0FC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4100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3B0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7CE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035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BEE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A5FF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E7B4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A37B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проектов - 3</w:t>
            </w:r>
          </w:p>
        </w:tc>
      </w:tr>
      <w:tr w:rsidR="00EF5294" w:rsidRPr="00082777" w14:paraId="1FCA7AD2" w14:textId="77777777" w:rsidTr="00082777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CD3A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2325E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033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F7E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15C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A03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8D8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8B1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F90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998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C1D2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проектов - 2</w:t>
            </w:r>
          </w:p>
        </w:tc>
      </w:tr>
      <w:tr w:rsidR="00EF5294" w:rsidRPr="00082777" w14:paraId="23868F1F" w14:textId="77777777" w:rsidTr="00082777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827C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8B1BB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0EE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8D35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E36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96C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238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376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555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CC29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2DC3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проектов - 2</w:t>
            </w:r>
          </w:p>
        </w:tc>
      </w:tr>
      <w:tr w:rsidR="00EF5294" w:rsidRPr="00082777" w14:paraId="3163188A" w14:textId="77777777" w:rsidTr="00082777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66B5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A34C6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760F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E71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BF7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FF9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3453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204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329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7D50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3C74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проектов - 1</w:t>
            </w:r>
          </w:p>
        </w:tc>
      </w:tr>
      <w:tr w:rsidR="00EF5294" w:rsidRPr="00082777" w14:paraId="330672AA" w14:textId="77777777" w:rsidTr="00082777">
        <w:trPr>
          <w:trHeight w:val="16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3D4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889C9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Мероприятие 1. Благоустройство кладбища в д. Старая Ювала</w:t>
            </w:r>
            <w:r w:rsidRPr="00082777">
              <w:rPr>
                <w:rFonts w:ascii="Arial" w:hAnsi="Arial" w:cs="Arial"/>
                <w:sz w:val="20"/>
                <w:szCs w:val="20"/>
              </w:rPr>
              <w:br/>
              <w:t>- Установка светодиодного освещения в с. Зайцево</w:t>
            </w:r>
            <w:r w:rsidRPr="00082777">
              <w:rPr>
                <w:rFonts w:ascii="Arial" w:hAnsi="Arial" w:cs="Arial"/>
                <w:sz w:val="20"/>
                <w:szCs w:val="20"/>
              </w:rPr>
              <w:br/>
              <w:t xml:space="preserve">- Обустройство контейнерных </w:t>
            </w:r>
            <w:r w:rsidRPr="00082777">
              <w:rPr>
                <w:rFonts w:ascii="Arial" w:hAnsi="Arial" w:cs="Arial"/>
                <w:sz w:val="20"/>
                <w:szCs w:val="20"/>
              </w:rPr>
              <w:lastRenderedPageBreak/>
              <w:t>площадок в д. Новая Ювала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B85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BC2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3201,309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6EB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A1E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2121,816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922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714,547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B25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9B3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364,946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F084B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Староювалин</w:t>
            </w:r>
            <w:proofErr w:type="spellEnd"/>
          </w:p>
          <w:p w14:paraId="6F7DE143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08277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37B423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Техгическая</w:t>
            </w:r>
            <w:proofErr w:type="spellEnd"/>
            <w:r w:rsidRPr="00082777">
              <w:rPr>
                <w:rFonts w:ascii="Arial" w:hAnsi="Arial" w:cs="Arial"/>
                <w:sz w:val="20"/>
                <w:szCs w:val="20"/>
              </w:rPr>
              <w:t xml:space="preserve"> готовность проекта, % - 100</w:t>
            </w:r>
          </w:p>
        </w:tc>
      </w:tr>
      <w:tr w:rsidR="00EF5294" w:rsidRPr="00082777" w14:paraId="5FF6C978" w14:textId="77777777" w:rsidTr="00082777">
        <w:trPr>
          <w:trHeight w:val="16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B655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94CD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Мероприятие 2. - обустройство контейнерных площадок в с. Елгай</w:t>
            </w:r>
            <w:r w:rsidRPr="00082777">
              <w:rPr>
                <w:rFonts w:ascii="Arial" w:hAnsi="Arial" w:cs="Arial"/>
                <w:sz w:val="20"/>
                <w:szCs w:val="20"/>
              </w:rPr>
              <w:br/>
              <w:t>-Обустройство контейнерных площадок в с. Хмелевка</w:t>
            </w:r>
            <w:r w:rsidRPr="00082777">
              <w:rPr>
                <w:rFonts w:ascii="Arial" w:hAnsi="Arial" w:cs="Arial"/>
                <w:sz w:val="20"/>
                <w:szCs w:val="20"/>
              </w:rPr>
              <w:br/>
              <w:t>-обустройство контейнерных площадок д. Аптала, д. Старочерново, д. Зайцево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3F9D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13E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4432,256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0CD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7DB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0D3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6C6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432,256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074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D466B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34FBD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Техническая готовность проекта, % - 100</w:t>
            </w:r>
          </w:p>
        </w:tc>
      </w:tr>
      <w:tr w:rsidR="00EF5294" w:rsidRPr="00082777" w14:paraId="4767BCC7" w14:textId="77777777" w:rsidTr="00082777">
        <w:trPr>
          <w:trHeight w:val="17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E932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EC86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 xml:space="preserve"> Мероприятие 3</w:t>
            </w:r>
          </w:p>
          <w:p w14:paraId="01777D7E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082777">
              <w:rPr>
                <w:rFonts w:ascii="Arial" w:hAnsi="Arial" w:cs="Arial"/>
                <w:sz w:val="20"/>
                <w:szCs w:val="20"/>
              </w:rPr>
              <w:t>Установка  светодиодного</w:t>
            </w:r>
            <w:proofErr w:type="gramEnd"/>
            <w:r w:rsidRPr="00082777">
              <w:rPr>
                <w:rFonts w:ascii="Arial" w:hAnsi="Arial" w:cs="Arial"/>
                <w:sz w:val="20"/>
                <w:szCs w:val="20"/>
              </w:rPr>
              <w:t xml:space="preserve"> освещения в д. Аптала. – </w:t>
            </w:r>
          </w:p>
          <w:p w14:paraId="6015EFB6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- установка ограждения в близи образовательных учреждений с. Зайцево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0803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39C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37B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B4A3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9195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B5B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8E0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EFDEF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08DAB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Техгическая</w:t>
            </w:r>
            <w:proofErr w:type="spellEnd"/>
            <w:r w:rsidRPr="00082777">
              <w:rPr>
                <w:rFonts w:ascii="Arial" w:hAnsi="Arial" w:cs="Arial"/>
                <w:sz w:val="20"/>
                <w:szCs w:val="20"/>
              </w:rPr>
              <w:t xml:space="preserve"> готовность проекта, % - 100</w:t>
            </w:r>
          </w:p>
        </w:tc>
      </w:tr>
      <w:tr w:rsidR="00EF5294" w:rsidRPr="00082777" w14:paraId="3A0CB65F" w14:textId="77777777" w:rsidTr="00082777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81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DDB3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Мероприятие 4.-Установка светодиодного освещения в с. Ст. Ювала</w:t>
            </w:r>
            <w:r w:rsidRPr="00082777">
              <w:rPr>
                <w:rFonts w:ascii="Arial" w:hAnsi="Arial" w:cs="Arial"/>
                <w:sz w:val="20"/>
                <w:szCs w:val="20"/>
              </w:rPr>
              <w:br/>
              <w:t xml:space="preserve">-Установка светодиодного освещения в </w:t>
            </w: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с.Елгай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F4F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98DF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87A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765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F62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82F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6803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CF1CB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8DB2AF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Техгическая</w:t>
            </w:r>
            <w:proofErr w:type="spellEnd"/>
            <w:r w:rsidRPr="00082777">
              <w:rPr>
                <w:rFonts w:ascii="Arial" w:hAnsi="Arial" w:cs="Arial"/>
                <w:sz w:val="20"/>
                <w:szCs w:val="20"/>
              </w:rPr>
              <w:t xml:space="preserve"> готовность проекта, % - 100</w:t>
            </w:r>
          </w:p>
        </w:tc>
      </w:tr>
      <w:tr w:rsidR="00EF5294" w:rsidRPr="00082777" w14:paraId="25CA00B9" w14:textId="77777777" w:rsidTr="00082777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95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A561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Мероприятие 5. -установка светодиодного освещения в с. Хмелевка</w:t>
            </w:r>
            <w:r w:rsidRPr="00082777">
              <w:rPr>
                <w:rFonts w:ascii="Arial" w:hAnsi="Arial" w:cs="Arial"/>
                <w:sz w:val="20"/>
                <w:szCs w:val="20"/>
              </w:rPr>
              <w:br/>
              <w:t>- установка светодиодного освещения в д. Аптала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4B9C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838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96F0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191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EE55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F31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ACBF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BDEABD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E315D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Техгическая</w:t>
            </w:r>
            <w:proofErr w:type="spellEnd"/>
            <w:r w:rsidRPr="00082777">
              <w:rPr>
                <w:rFonts w:ascii="Arial" w:hAnsi="Arial" w:cs="Arial"/>
                <w:sz w:val="20"/>
                <w:szCs w:val="20"/>
              </w:rPr>
              <w:t xml:space="preserve"> готовность проекта, % - 100</w:t>
            </w:r>
          </w:p>
        </w:tc>
      </w:tr>
      <w:tr w:rsidR="00EF5294" w:rsidRPr="00082777" w14:paraId="01B58444" w14:textId="77777777" w:rsidTr="00082777">
        <w:trPr>
          <w:trHeight w:val="8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795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1.6.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1164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Мероприятие 6. -ограждение территории стадиона с. Ст. Ювала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FCCC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054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9FEF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4235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AF70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40C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7A5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1C4A7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1BDA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Техгическая</w:t>
            </w:r>
            <w:proofErr w:type="spellEnd"/>
            <w:r w:rsidRPr="00082777">
              <w:rPr>
                <w:rFonts w:ascii="Arial" w:hAnsi="Arial" w:cs="Arial"/>
                <w:sz w:val="20"/>
                <w:szCs w:val="20"/>
              </w:rPr>
              <w:t xml:space="preserve"> готовность проекта, % - 100</w:t>
            </w:r>
          </w:p>
        </w:tc>
      </w:tr>
      <w:tr w:rsidR="00EF5294" w:rsidRPr="00082777" w14:paraId="607CB386" w14:textId="77777777" w:rsidTr="00082777">
        <w:trPr>
          <w:trHeight w:val="432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hideMark/>
          </w:tcPr>
          <w:p w14:paraId="2B9FE67E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hideMark/>
          </w:tcPr>
          <w:p w14:paraId="305A35AF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</w:rPr>
            </w:pPr>
            <w:r w:rsidRPr="00082777">
              <w:rPr>
                <w:rFonts w:ascii="Arial" w:hAnsi="Arial" w:cs="Arial"/>
                <w:b/>
                <w:bCs/>
              </w:rPr>
              <w:t>Задача 2 Реализация проектов комплексного развития сельских территорий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CA571D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5294" w:rsidRPr="00082777" w14:paraId="687D103E" w14:textId="77777777" w:rsidTr="00082777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FFA2A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CF8F9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1.  Реконструкция сетей водопровода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288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5BC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2284,05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6C2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2155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1638,233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9BD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502,81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3D8D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0C8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143,007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B41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Администрация Староювалинского сельского поселения, Глава сельского поселения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CBC4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Всего: 2</w:t>
            </w:r>
          </w:p>
        </w:tc>
      </w:tr>
      <w:tr w:rsidR="00EF5294" w:rsidRPr="00082777" w14:paraId="4F38B083" w14:textId="77777777" w:rsidTr="00082777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05E6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00733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DD5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F8D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1014,05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15F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A335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738,233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197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202,81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FC0A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F7C1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73,007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8512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FB32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объектов -1</w:t>
            </w:r>
          </w:p>
        </w:tc>
      </w:tr>
      <w:tr w:rsidR="00EF5294" w:rsidRPr="00082777" w14:paraId="72A3FDE0" w14:textId="77777777" w:rsidTr="00082777">
        <w:trPr>
          <w:trHeight w:val="27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7B77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550F5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A0D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02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1270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4E9D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DF8F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5AF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DD2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BFDC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2D57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5B52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объектов -1</w:t>
            </w:r>
          </w:p>
        </w:tc>
      </w:tr>
      <w:tr w:rsidR="00EF5294" w:rsidRPr="00082777" w14:paraId="714D51D0" w14:textId="77777777" w:rsidTr="00082777">
        <w:trPr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7736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D0E56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CA2B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8DB0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906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7B0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B8AD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855D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0352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4604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F081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объектов-0</w:t>
            </w:r>
          </w:p>
        </w:tc>
      </w:tr>
      <w:tr w:rsidR="00EF5294" w:rsidRPr="00082777" w14:paraId="23826E5E" w14:textId="77777777" w:rsidTr="00082777">
        <w:trPr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874F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BA727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91FB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2C1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3DE3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EFC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759D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FD72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F075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7D82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EF98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объектов -0</w:t>
            </w:r>
          </w:p>
        </w:tc>
      </w:tr>
      <w:tr w:rsidR="00EF5294" w:rsidRPr="00082777" w14:paraId="3A5B499F" w14:textId="77777777" w:rsidTr="00082777">
        <w:trPr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BEF3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A4FF6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687B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27E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8E01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81F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FD7B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313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33DF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B586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268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объектов -0</w:t>
            </w:r>
          </w:p>
        </w:tc>
      </w:tr>
      <w:tr w:rsidR="00EF5294" w:rsidRPr="00082777" w14:paraId="48FE01C6" w14:textId="77777777" w:rsidTr="00082777">
        <w:trPr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2A6F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CBDB7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E3B4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628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E14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48B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923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F3A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96A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5841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B78A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Количество реализованных объектов -0</w:t>
            </w:r>
          </w:p>
        </w:tc>
      </w:tr>
      <w:tr w:rsidR="00EF5294" w:rsidRPr="00082777" w14:paraId="63204878" w14:textId="77777777" w:rsidTr="0008277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DE32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1920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F3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7514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630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01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740F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5E42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D8A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4DDE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1742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5294" w:rsidRPr="00082777" w14:paraId="4A4579F4" w14:textId="77777777" w:rsidTr="00082777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096B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B484D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 xml:space="preserve">Мероприятие 1. Капитальный ремонт водопроводных сетей в селе </w:t>
            </w:r>
            <w:r w:rsidRPr="00082777">
              <w:rPr>
                <w:rFonts w:ascii="Arial" w:hAnsi="Arial" w:cs="Arial"/>
                <w:sz w:val="20"/>
                <w:szCs w:val="20"/>
              </w:rPr>
              <w:lastRenderedPageBreak/>
              <w:t>Хмелевка Кожевниковского района Томской области (500метров 2 этап)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AA8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074A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1014,05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C5A3C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53B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738,233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D610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205,81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F2394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B1CB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F5881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2E845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 xml:space="preserve"> км - 0,5</w:t>
            </w:r>
          </w:p>
        </w:tc>
      </w:tr>
      <w:tr w:rsidR="00EF5294" w:rsidRPr="00082777" w14:paraId="2CE5FFBF" w14:textId="77777777" w:rsidTr="00082777">
        <w:trPr>
          <w:trHeight w:val="10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C24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8D80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Мероприятие 2. Капитальный ремонт водопроводных сетей в селе Хмелевка Кожевниковского района Томской области 3 этап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AF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D2345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C7A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91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55D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F8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C9D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4F815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F753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277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082777">
              <w:rPr>
                <w:rFonts w:ascii="Arial" w:hAnsi="Arial" w:cs="Arial"/>
                <w:sz w:val="20"/>
                <w:szCs w:val="20"/>
              </w:rPr>
              <w:t xml:space="preserve"> - 1 (0,5км.)</w:t>
            </w:r>
          </w:p>
        </w:tc>
      </w:tr>
      <w:tr w:rsidR="00EF5294" w:rsidRPr="00082777" w14:paraId="53B28F2C" w14:textId="77777777" w:rsidTr="00082777">
        <w:trPr>
          <w:trHeight w:val="10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1F0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09F4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Мероприятие 3.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65F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B062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071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2E2C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FD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4B4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B87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3599E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Глава Староювалинского сельского поселения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60C1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5294" w:rsidRPr="00082777" w14:paraId="5883EE0B" w14:textId="77777777" w:rsidTr="00082777">
        <w:trPr>
          <w:trHeight w:val="37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42B7AA2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30C3EB2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2777">
              <w:rPr>
                <w:rFonts w:ascii="Arial" w:hAnsi="Arial" w:cs="Arial"/>
                <w:b/>
                <w:bCs/>
                <w:sz w:val="28"/>
                <w:szCs w:val="28"/>
              </w:rPr>
              <w:t>Итого по МП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7CDDBB9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777">
              <w:rPr>
                <w:rFonts w:ascii="Arial" w:hAnsi="Arial" w:cs="Arial"/>
                <w:b/>
                <w:bCs/>
              </w:rPr>
              <w:t xml:space="preserve">всего   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F7336B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20617,616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207545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E3B4E1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14760,05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430BDC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3220,36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CEE205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832,256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65B6C4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1804,95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56460D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4CA1B3F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  <w:r w:rsidRPr="000827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5294" w:rsidRPr="00082777" w14:paraId="7A226492" w14:textId="77777777" w:rsidTr="00082777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F1A3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EBA9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E5E6606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67CAD6C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4215,36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815FFBF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F01116F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2860,05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706C15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920,36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934F84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026BB4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434,95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5ED8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26C53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94" w:rsidRPr="00082777" w14:paraId="657F4807" w14:textId="77777777" w:rsidTr="00082777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2CA1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CC12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AEE8F20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CF5AE7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5702,256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833F8E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CDFB92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3900,00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DCF498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444FF5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432,256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60455B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470,00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2927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6974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94" w:rsidRPr="00082777" w14:paraId="145C7874" w14:textId="77777777" w:rsidTr="00082777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19EB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435B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E0AE4FB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2FF52B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4100,00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816098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0787D52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96CA79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8669F9B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405BCED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8BBD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C1FA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94" w:rsidRPr="00082777" w14:paraId="2C984EFD" w14:textId="77777777" w:rsidTr="00082777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AB72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FBD2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ADF851A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C01F9CF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2500,00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2D938FD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26C23F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9AD9833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3B4969A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42023CA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C109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6576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94" w:rsidRPr="00082777" w14:paraId="6B66AF88" w14:textId="77777777" w:rsidTr="00082777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01B2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F5F0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713BDB8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2B622B4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2700,00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02286FF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7A1E6C9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91F9A7E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C7695C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C5D1AD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B3CEA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A731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294" w:rsidRPr="00082777" w14:paraId="5DE2680B" w14:textId="77777777" w:rsidTr="00082777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DF1A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DB76" w14:textId="77777777" w:rsidR="00EF5294" w:rsidRPr="00082777" w:rsidRDefault="00EF5294" w:rsidP="00EF52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54710BE" w14:textId="77777777" w:rsidR="00EF5294" w:rsidRPr="00082777" w:rsidRDefault="00EF5294" w:rsidP="00EF52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77">
              <w:rPr>
                <w:rFonts w:ascii="Arial" w:hAnsi="Arial" w:cs="Arial"/>
                <w:b/>
                <w:bCs/>
                <w:sz w:val="20"/>
                <w:szCs w:val="20"/>
              </w:rPr>
              <w:t>2029-2030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6259F874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1400,00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309D532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1E8BF748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7A9A3F26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0A758547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14:paraId="59869AA1" w14:textId="77777777" w:rsidR="00EF5294" w:rsidRPr="00082777" w:rsidRDefault="00EF5294" w:rsidP="00EF5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77"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0847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53F4" w14:textId="77777777" w:rsidR="00EF5294" w:rsidRPr="00082777" w:rsidRDefault="00EF5294" w:rsidP="00EF5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885E4B" w14:textId="51BE54DF" w:rsidR="00CC4BB0" w:rsidRPr="00082777" w:rsidRDefault="00CC4BB0" w:rsidP="00EF5294">
      <w:pPr>
        <w:ind w:left="12036" w:firstLine="708"/>
        <w:rPr>
          <w:rFonts w:ascii="Arial" w:hAnsi="Arial" w:cs="Arial"/>
          <w:spacing w:val="-1"/>
        </w:rPr>
      </w:pPr>
    </w:p>
    <w:sectPr w:rsidR="00CC4BB0" w:rsidRPr="00082777" w:rsidSect="00B47EEC">
      <w:pgSz w:w="16840" w:h="11907" w:orient="landscape" w:code="9"/>
      <w:pgMar w:top="851" w:right="99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CCCD2" w14:textId="77777777" w:rsidR="00F83CB8" w:rsidRDefault="00F83CB8">
      <w:r>
        <w:separator/>
      </w:r>
    </w:p>
  </w:endnote>
  <w:endnote w:type="continuationSeparator" w:id="0">
    <w:p w14:paraId="36BFDF05" w14:textId="77777777" w:rsidR="00F83CB8" w:rsidRDefault="00F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CB11C" w14:textId="77777777" w:rsidR="00D538F1" w:rsidRDefault="00D538F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10</w:t>
    </w:r>
    <w:r>
      <w:rPr>
        <w:rStyle w:val="af2"/>
      </w:rPr>
      <w:fldChar w:fldCharType="end"/>
    </w:r>
  </w:p>
  <w:p w14:paraId="77338836" w14:textId="77777777" w:rsidR="00D538F1" w:rsidRDefault="00D538F1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51E4B" w14:textId="77777777" w:rsidR="00D538F1" w:rsidRDefault="00D538F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AFB70" w14:textId="77777777" w:rsidR="00F83CB8" w:rsidRDefault="00F83CB8">
      <w:r>
        <w:separator/>
      </w:r>
    </w:p>
  </w:footnote>
  <w:footnote w:type="continuationSeparator" w:id="0">
    <w:p w14:paraId="3AEFCD1D" w14:textId="77777777" w:rsidR="00F83CB8" w:rsidRDefault="00F8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3C5B" w14:textId="77777777" w:rsidR="00D538F1" w:rsidRDefault="00D538F1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37</w:t>
    </w:r>
    <w:r>
      <w:rPr>
        <w:rStyle w:val="af2"/>
      </w:rPr>
      <w:fldChar w:fldCharType="end"/>
    </w:r>
  </w:p>
  <w:p w14:paraId="005C284F" w14:textId="77777777" w:rsidR="00D538F1" w:rsidRDefault="00D538F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FB485" w14:textId="77777777" w:rsidR="00D538F1" w:rsidRPr="00B93D4B" w:rsidRDefault="00D538F1">
    <w:pPr>
      <w:pStyle w:val="af4"/>
      <w:framePr w:wrap="around" w:vAnchor="text" w:hAnchor="margin" w:xAlign="center" w:y="1"/>
      <w:rPr>
        <w:rStyle w:val="af2"/>
      </w:rPr>
    </w:pPr>
  </w:p>
  <w:p w14:paraId="358D37EC" w14:textId="77777777" w:rsidR="00D538F1" w:rsidRDefault="00D538F1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4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0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3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3"/>
  </w:num>
  <w:num w:numId="6">
    <w:abstractNumId w:val="25"/>
  </w:num>
  <w:num w:numId="7">
    <w:abstractNumId w:val="0"/>
  </w:num>
  <w:num w:numId="8">
    <w:abstractNumId w:val="22"/>
  </w:num>
  <w:num w:numId="9">
    <w:abstractNumId w:val="30"/>
  </w:num>
  <w:num w:numId="10">
    <w:abstractNumId w:val="14"/>
  </w:num>
  <w:num w:numId="11">
    <w:abstractNumId w:val="7"/>
  </w:num>
  <w:num w:numId="12">
    <w:abstractNumId w:val="2"/>
  </w:num>
  <w:num w:numId="13">
    <w:abstractNumId w:val="31"/>
  </w:num>
  <w:num w:numId="14">
    <w:abstractNumId w:val="21"/>
  </w:num>
  <w:num w:numId="15">
    <w:abstractNumId w:val="35"/>
  </w:num>
  <w:num w:numId="16">
    <w:abstractNumId w:val="9"/>
  </w:num>
  <w:num w:numId="17">
    <w:abstractNumId w:val="10"/>
  </w:num>
  <w:num w:numId="18">
    <w:abstractNumId w:val="27"/>
  </w:num>
  <w:num w:numId="19">
    <w:abstractNumId w:val="32"/>
  </w:num>
  <w:num w:numId="20">
    <w:abstractNumId w:val="29"/>
  </w:num>
  <w:num w:numId="21">
    <w:abstractNumId w:val="34"/>
  </w:num>
  <w:num w:numId="22">
    <w:abstractNumId w:val="28"/>
  </w:num>
  <w:num w:numId="23">
    <w:abstractNumId w:val="26"/>
  </w:num>
  <w:num w:numId="24">
    <w:abstractNumId w:val="37"/>
  </w:num>
  <w:num w:numId="25">
    <w:abstractNumId w:val="18"/>
  </w:num>
  <w:num w:numId="26">
    <w:abstractNumId w:val="20"/>
  </w:num>
  <w:num w:numId="27">
    <w:abstractNumId w:val="24"/>
  </w:num>
  <w:num w:numId="28">
    <w:abstractNumId w:val="19"/>
  </w:num>
  <w:num w:numId="29">
    <w:abstractNumId w:val="33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36"/>
  </w:num>
  <w:num w:numId="34">
    <w:abstractNumId w:val="12"/>
  </w:num>
  <w:num w:numId="35">
    <w:abstractNumId w:val="17"/>
  </w:num>
  <w:num w:numId="36">
    <w:abstractNumId w:val="16"/>
  </w:num>
  <w:num w:numId="37">
    <w:abstractNumId w:val="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AD"/>
    <w:rsid w:val="000650E0"/>
    <w:rsid w:val="00082777"/>
    <w:rsid w:val="00094474"/>
    <w:rsid w:val="000E56EA"/>
    <w:rsid w:val="000F20AD"/>
    <w:rsid w:val="00143CBE"/>
    <w:rsid w:val="00176181"/>
    <w:rsid w:val="00281AE1"/>
    <w:rsid w:val="00367159"/>
    <w:rsid w:val="003B4681"/>
    <w:rsid w:val="003D7854"/>
    <w:rsid w:val="00444C34"/>
    <w:rsid w:val="00543B6E"/>
    <w:rsid w:val="00567779"/>
    <w:rsid w:val="005B60F1"/>
    <w:rsid w:val="005F479C"/>
    <w:rsid w:val="00643FD1"/>
    <w:rsid w:val="006A1302"/>
    <w:rsid w:val="006C7402"/>
    <w:rsid w:val="006D0F45"/>
    <w:rsid w:val="007704A2"/>
    <w:rsid w:val="00781328"/>
    <w:rsid w:val="00784F38"/>
    <w:rsid w:val="007B4143"/>
    <w:rsid w:val="007D18AD"/>
    <w:rsid w:val="00825DBB"/>
    <w:rsid w:val="008903C1"/>
    <w:rsid w:val="0089503E"/>
    <w:rsid w:val="008A6904"/>
    <w:rsid w:val="00936DF4"/>
    <w:rsid w:val="00996BBC"/>
    <w:rsid w:val="00AA0C0C"/>
    <w:rsid w:val="00AE7DE2"/>
    <w:rsid w:val="00B01A35"/>
    <w:rsid w:val="00B11F15"/>
    <w:rsid w:val="00B30EE0"/>
    <w:rsid w:val="00B47EEC"/>
    <w:rsid w:val="00B702A1"/>
    <w:rsid w:val="00B76072"/>
    <w:rsid w:val="00B8212D"/>
    <w:rsid w:val="00BB0662"/>
    <w:rsid w:val="00C403E5"/>
    <w:rsid w:val="00CC4BB0"/>
    <w:rsid w:val="00D005F3"/>
    <w:rsid w:val="00D538F1"/>
    <w:rsid w:val="00DB0AAC"/>
    <w:rsid w:val="00DD4AAE"/>
    <w:rsid w:val="00E6522E"/>
    <w:rsid w:val="00EF5294"/>
    <w:rsid w:val="00F57BB3"/>
    <w:rsid w:val="00F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51F"/>
  <w15:chartTrackingRefBased/>
  <w15:docId w15:val="{88F01F68-9801-4ABC-808D-ACE7A8B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val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94812-16D1-4D87-875B-38E5CF50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2024-03-06T07:46:00Z</cp:lastPrinted>
  <dcterms:created xsi:type="dcterms:W3CDTF">2024-04-10T06:01:00Z</dcterms:created>
  <dcterms:modified xsi:type="dcterms:W3CDTF">2025-06-10T08:13:00Z</dcterms:modified>
</cp:coreProperties>
</file>