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7C" w:rsidRPr="004E74E5" w:rsidRDefault="002D7B7C" w:rsidP="00AA24A4">
      <w:pPr>
        <w:spacing w:after="0" w:line="240" w:lineRule="auto"/>
        <w:rPr>
          <w:rFonts w:ascii="Arial" w:hAnsi="Arial" w:cs="Arial"/>
          <w:color w:val="FF0000"/>
          <w:sz w:val="24"/>
          <w:szCs w:val="24"/>
          <w:shd w:val="clear" w:color="auto" w:fill="FFFFFF"/>
        </w:rPr>
      </w:pPr>
    </w:p>
    <w:p w:rsidR="00F73B20" w:rsidRPr="004E74E5" w:rsidRDefault="00F73B20">
      <w:pPr>
        <w:spacing w:after="0" w:line="360" w:lineRule="auto"/>
        <w:jc w:val="center"/>
        <w:rPr>
          <w:rFonts w:ascii="Arial" w:hAnsi="Arial" w:cs="Arial"/>
          <w:sz w:val="24"/>
          <w:szCs w:val="24"/>
        </w:rPr>
      </w:pPr>
    </w:p>
    <w:p w:rsidR="003B5A19" w:rsidRPr="004E74E5" w:rsidRDefault="003B5A19" w:rsidP="00AA24A4">
      <w:pPr>
        <w:spacing w:after="0" w:line="240" w:lineRule="auto"/>
        <w:jc w:val="center"/>
        <w:rPr>
          <w:rFonts w:ascii="Arial" w:hAnsi="Arial" w:cs="Arial"/>
          <w:sz w:val="24"/>
          <w:szCs w:val="24"/>
        </w:rPr>
      </w:pPr>
      <w:r w:rsidRPr="004E74E5">
        <w:rPr>
          <w:rFonts w:ascii="Arial" w:hAnsi="Arial" w:cs="Arial"/>
          <w:sz w:val="24"/>
          <w:szCs w:val="24"/>
        </w:rPr>
        <w:t>МУНИЦИПАЛЬНОЕ ОБРАЗОВАНИЕ</w:t>
      </w:r>
    </w:p>
    <w:p w:rsidR="003B5A19" w:rsidRPr="004E74E5" w:rsidRDefault="003B5A19" w:rsidP="00AA24A4">
      <w:pPr>
        <w:spacing w:after="0" w:line="240" w:lineRule="auto"/>
        <w:jc w:val="center"/>
        <w:rPr>
          <w:rFonts w:ascii="Arial" w:hAnsi="Arial" w:cs="Arial"/>
          <w:sz w:val="24"/>
          <w:szCs w:val="24"/>
        </w:rPr>
      </w:pPr>
      <w:r w:rsidRPr="004E74E5">
        <w:rPr>
          <w:rFonts w:ascii="Arial" w:hAnsi="Arial" w:cs="Arial"/>
          <w:sz w:val="24"/>
          <w:szCs w:val="24"/>
        </w:rPr>
        <w:t>СТАРОЮВАЛИНСКОЕ СЕЛЬСКОЕ ПОСЕЛЕНИЕ</w:t>
      </w:r>
    </w:p>
    <w:p w:rsidR="003B5A19" w:rsidRPr="004E74E5" w:rsidRDefault="003B5A19" w:rsidP="00AA24A4">
      <w:pPr>
        <w:spacing w:after="0" w:line="240" w:lineRule="auto"/>
        <w:jc w:val="center"/>
        <w:rPr>
          <w:rFonts w:ascii="Arial" w:hAnsi="Arial" w:cs="Arial"/>
          <w:sz w:val="24"/>
          <w:szCs w:val="24"/>
        </w:rPr>
      </w:pPr>
      <w:r w:rsidRPr="004E74E5">
        <w:rPr>
          <w:rFonts w:ascii="Arial" w:hAnsi="Arial" w:cs="Arial"/>
          <w:sz w:val="24"/>
          <w:szCs w:val="24"/>
        </w:rPr>
        <w:t>АДМИНИСТРАЦИЯ СТАРОЮВАЛИНСКОГО СЕЛЬСКОГО ПОСЕЛЕНИЯ</w:t>
      </w:r>
    </w:p>
    <w:p w:rsidR="003B5A19" w:rsidRPr="004E74E5" w:rsidRDefault="008A1442" w:rsidP="00AA24A4">
      <w:pPr>
        <w:spacing w:after="0" w:line="240" w:lineRule="auto"/>
        <w:jc w:val="center"/>
        <w:rPr>
          <w:rFonts w:ascii="Arial" w:hAnsi="Arial" w:cs="Arial"/>
          <w:sz w:val="24"/>
          <w:szCs w:val="24"/>
        </w:rPr>
      </w:pPr>
      <w:r w:rsidRPr="004E74E5">
        <w:rPr>
          <w:rFonts w:ascii="Arial" w:hAnsi="Arial" w:cs="Arial"/>
          <w:sz w:val="24"/>
          <w:szCs w:val="24"/>
        </w:rPr>
        <w:t>ПОСТАНОВЛЕНИЕ</w:t>
      </w:r>
    </w:p>
    <w:p w:rsidR="003B5A19" w:rsidRPr="004E74E5" w:rsidRDefault="003B5A19">
      <w:pPr>
        <w:tabs>
          <w:tab w:val="left" w:pos="1418"/>
        </w:tabs>
        <w:spacing w:after="0" w:line="360" w:lineRule="auto"/>
        <w:jc w:val="center"/>
        <w:rPr>
          <w:rFonts w:ascii="Arial" w:hAnsi="Arial" w:cs="Arial"/>
          <w:sz w:val="24"/>
          <w:szCs w:val="24"/>
        </w:rPr>
      </w:pPr>
      <w:r w:rsidRPr="004E74E5">
        <w:rPr>
          <w:rFonts w:ascii="Arial" w:hAnsi="Arial" w:cs="Arial"/>
          <w:sz w:val="24"/>
          <w:szCs w:val="24"/>
        </w:rPr>
        <w:t xml:space="preserve">                          </w:t>
      </w:r>
    </w:p>
    <w:p w:rsidR="003B5A19" w:rsidRPr="004E74E5" w:rsidRDefault="001D684F">
      <w:pPr>
        <w:pStyle w:val="ConsPlusNormal0"/>
        <w:widowControl/>
        <w:ind w:firstLine="0"/>
        <w:jc w:val="center"/>
      </w:pPr>
      <w:r w:rsidRPr="004E74E5">
        <w:rPr>
          <w:sz w:val="24"/>
          <w:szCs w:val="24"/>
        </w:rPr>
        <w:t>02</w:t>
      </w:r>
      <w:r w:rsidR="003B5A19" w:rsidRPr="004E74E5">
        <w:rPr>
          <w:sz w:val="24"/>
          <w:szCs w:val="24"/>
        </w:rPr>
        <w:t>.</w:t>
      </w:r>
      <w:r w:rsidRPr="004E74E5">
        <w:rPr>
          <w:sz w:val="24"/>
          <w:szCs w:val="24"/>
        </w:rPr>
        <w:t>08</w:t>
      </w:r>
      <w:r w:rsidR="003B5A19" w:rsidRPr="004E74E5">
        <w:rPr>
          <w:sz w:val="24"/>
          <w:szCs w:val="24"/>
        </w:rPr>
        <w:t xml:space="preserve">.2019                                                                               </w:t>
      </w:r>
      <w:r w:rsidRPr="004E74E5">
        <w:rPr>
          <w:sz w:val="24"/>
          <w:szCs w:val="24"/>
        </w:rPr>
        <w:t xml:space="preserve">                             № 99</w:t>
      </w:r>
    </w:p>
    <w:p w:rsidR="003B5A19" w:rsidRPr="004E74E5" w:rsidRDefault="003B5A19">
      <w:pPr>
        <w:jc w:val="center"/>
        <w:rPr>
          <w:rFonts w:ascii="Arial" w:hAnsi="Arial" w:cs="Arial"/>
          <w:sz w:val="24"/>
          <w:szCs w:val="24"/>
        </w:rPr>
      </w:pPr>
      <w:r w:rsidRPr="004E74E5">
        <w:rPr>
          <w:rFonts w:ascii="Arial" w:hAnsi="Arial" w:cs="Arial"/>
          <w:sz w:val="20"/>
          <w:szCs w:val="20"/>
        </w:rPr>
        <w:t>с.</w:t>
      </w:r>
      <w:r w:rsidR="00EE30C2" w:rsidRPr="004E74E5">
        <w:rPr>
          <w:rFonts w:ascii="Arial" w:hAnsi="Arial" w:cs="Arial"/>
          <w:sz w:val="20"/>
          <w:szCs w:val="20"/>
        </w:rPr>
        <w:t xml:space="preserve"> </w:t>
      </w:r>
      <w:r w:rsidRPr="004E74E5">
        <w:rPr>
          <w:rFonts w:ascii="Arial" w:hAnsi="Arial" w:cs="Arial"/>
          <w:sz w:val="20"/>
          <w:szCs w:val="20"/>
        </w:rPr>
        <w:t>Старая Ювала Кожевниковского района Томской области</w:t>
      </w:r>
    </w:p>
    <w:p w:rsidR="003B5A19" w:rsidRPr="004E74E5" w:rsidRDefault="003B5A19">
      <w:pPr>
        <w:pStyle w:val="ConsPlusNormal0"/>
        <w:widowControl/>
        <w:ind w:firstLine="540"/>
        <w:jc w:val="center"/>
        <w:rPr>
          <w:sz w:val="24"/>
          <w:szCs w:val="24"/>
        </w:rPr>
      </w:pPr>
    </w:p>
    <w:p w:rsidR="003B5A19" w:rsidRPr="004E74E5" w:rsidRDefault="003B5A19" w:rsidP="00643142">
      <w:pPr>
        <w:spacing w:after="0"/>
        <w:ind w:firstLine="709"/>
        <w:jc w:val="center"/>
        <w:rPr>
          <w:rFonts w:ascii="Arial" w:hAnsi="Arial" w:cs="Arial"/>
          <w:sz w:val="24"/>
          <w:szCs w:val="24"/>
        </w:rPr>
      </w:pPr>
      <w:r w:rsidRPr="004E74E5">
        <w:rPr>
          <w:rFonts w:ascii="Arial" w:hAnsi="Arial" w:cs="Arial"/>
          <w:sz w:val="24"/>
          <w:szCs w:val="24"/>
        </w:rPr>
        <w:t>Об утверждении Административного регламента предоставления муниципальной услуги «Выдача градостроительного плана земельного участка».</w:t>
      </w:r>
    </w:p>
    <w:p w:rsidR="00643142" w:rsidRPr="004E74E5" w:rsidRDefault="00643142" w:rsidP="00643142">
      <w:pPr>
        <w:spacing w:after="0"/>
        <w:ind w:firstLine="709"/>
        <w:jc w:val="center"/>
        <w:rPr>
          <w:rFonts w:ascii="Arial" w:hAnsi="Arial" w:cs="Arial"/>
          <w:b/>
          <w:sz w:val="24"/>
          <w:szCs w:val="24"/>
        </w:rPr>
      </w:pPr>
      <w:r w:rsidRPr="004E74E5">
        <w:rPr>
          <w:rFonts w:ascii="Arial" w:hAnsi="Arial" w:cs="Arial"/>
          <w:b/>
          <w:sz w:val="24"/>
          <w:szCs w:val="24"/>
        </w:rPr>
        <w:t>(</w:t>
      </w:r>
      <w:r w:rsidRPr="004E74E5">
        <w:rPr>
          <w:rFonts w:ascii="Arial" w:hAnsi="Arial" w:cs="Arial"/>
          <w:b/>
          <w:sz w:val="20"/>
          <w:szCs w:val="20"/>
        </w:rPr>
        <w:t>в редакции от 07.02.2020 г. № 15</w:t>
      </w:r>
      <w:r w:rsidR="002F222A" w:rsidRPr="004E74E5">
        <w:rPr>
          <w:rFonts w:ascii="Arial" w:hAnsi="Arial" w:cs="Arial"/>
          <w:b/>
          <w:sz w:val="20"/>
          <w:szCs w:val="20"/>
        </w:rPr>
        <w:t>,</w:t>
      </w:r>
      <w:r w:rsidR="00681727" w:rsidRPr="004E74E5">
        <w:rPr>
          <w:rFonts w:ascii="Arial" w:hAnsi="Arial" w:cs="Arial"/>
          <w:b/>
          <w:sz w:val="20"/>
          <w:szCs w:val="20"/>
        </w:rPr>
        <w:t xml:space="preserve"> от 31.07.2020 г. № 78</w:t>
      </w:r>
      <w:r w:rsidR="002F222A" w:rsidRPr="004E74E5">
        <w:rPr>
          <w:rFonts w:ascii="Arial" w:hAnsi="Arial" w:cs="Arial"/>
          <w:b/>
          <w:sz w:val="20"/>
          <w:szCs w:val="20"/>
        </w:rPr>
        <w:t>, от 29.05.2025 № 45</w:t>
      </w:r>
      <w:r w:rsidRPr="004E74E5">
        <w:rPr>
          <w:rFonts w:ascii="Arial" w:hAnsi="Arial" w:cs="Arial"/>
          <w:b/>
          <w:sz w:val="24"/>
          <w:szCs w:val="24"/>
        </w:rPr>
        <w:t>)</w:t>
      </w:r>
    </w:p>
    <w:p w:rsidR="003B5A19" w:rsidRPr="004E74E5" w:rsidRDefault="003B5A19">
      <w:pPr>
        <w:pStyle w:val="ConsPlusNormal0"/>
        <w:widowControl/>
        <w:ind w:firstLine="0"/>
        <w:jc w:val="center"/>
        <w:rPr>
          <w:sz w:val="24"/>
          <w:szCs w:val="24"/>
        </w:rPr>
      </w:pPr>
    </w:p>
    <w:p w:rsidR="003B5A19" w:rsidRPr="004E74E5" w:rsidRDefault="003B5A19">
      <w:pPr>
        <w:pStyle w:val="ConsPlusNormal0"/>
        <w:widowControl/>
        <w:ind w:firstLine="0"/>
        <w:jc w:val="center"/>
        <w:rPr>
          <w:sz w:val="24"/>
          <w:szCs w:val="24"/>
        </w:rPr>
      </w:pPr>
    </w:p>
    <w:p w:rsidR="003B5A19" w:rsidRPr="004E74E5" w:rsidRDefault="003B5A19">
      <w:pPr>
        <w:spacing w:line="240" w:lineRule="atLeast"/>
        <w:ind w:firstLine="567"/>
        <w:jc w:val="both"/>
        <w:rPr>
          <w:rFonts w:ascii="Arial" w:hAnsi="Arial" w:cs="Arial"/>
        </w:rPr>
      </w:pPr>
      <w:r w:rsidRPr="004E74E5">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w:t>
      </w:r>
      <w:r w:rsidR="004B625C" w:rsidRPr="004E74E5">
        <w:rPr>
          <w:rFonts w:ascii="Arial" w:hAnsi="Arial" w:cs="Arial"/>
          <w:sz w:val="24"/>
          <w:szCs w:val="24"/>
        </w:rPr>
        <w:t xml:space="preserve"> администрации Староювалинского сельского поселения</w:t>
      </w:r>
      <w:r w:rsidRPr="004E74E5">
        <w:rPr>
          <w:rFonts w:ascii="Arial" w:hAnsi="Arial" w:cs="Arial"/>
          <w:sz w:val="24"/>
          <w:szCs w:val="24"/>
        </w:rPr>
        <w:t xml:space="preserve"> от 17.03.2010 № 21</w:t>
      </w:r>
      <w:r w:rsidRPr="004E74E5">
        <w:rPr>
          <w:rFonts w:ascii="Arial" w:hAnsi="Arial" w:cs="Arial"/>
        </w:rPr>
        <w:t xml:space="preserve"> </w:t>
      </w:r>
    </w:p>
    <w:p w:rsidR="003B5A19" w:rsidRPr="004E74E5" w:rsidRDefault="003B5A19">
      <w:pPr>
        <w:pStyle w:val="Default"/>
        <w:ind w:firstLine="709"/>
        <w:jc w:val="both"/>
        <w:rPr>
          <w:rFonts w:ascii="Arial" w:hAnsi="Arial" w:cs="Arial"/>
        </w:rPr>
      </w:pPr>
      <w:r w:rsidRPr="004E74E5">
        <w:rPr>
          <w:rFonts w:ascii="Arial" w:hAnsi="Arial" w:cs="Arial"/>
        </w:rPr>
        <w:t xml:space="preserve"> </w:t>
      </w:r>
    </w:p>
    <w:p w:rsidR="003B5A19" w:rsidRPr="004E74E5" w:rsidRDefault="003B5A19">
      <w:pPr>
        <w:pStyle w:val="Default"/>
        <w:jc w:val="both"/>
        <w:rPr>
          <w:rFonts w:ascii="Arial" w:hAnsi="Arial" w:cs="Arial"/>
        </w:rPr>
      </w:pPr>
      <w:r w:rsidRPr="004E74E5">
        <w:rPr>
          <w:rFonts w:ascii="Arial" w:hAnsi="Arial" w:cs="Arial"/>
        </w:rPr>
        <w:t xml:space="preserve">ПОСТАНОВЛЯЮ: </w:t>
      </w:r>
    </w:p>
    <w:p w:rsidR="003B5A19" w:rsidRPr="004E74E5" w:rsidRDefault="003B5A19">
      <w:pPr>
        <w:pStyle w:val="Default"/>
        <w:jc w:val="both"/>
        <w:rPr>
          <w:rFonts w:ascii="Arial" w:hAnsi="Arial" w:cs="Arial"/>
        </w:rPr>
      </w:pPr>
    </w:p>
    <w:p w:rsidR="003B5A19" w:rsidRPr="004E74E5" w:rsidRDefault="004B625C" w:rsidP="00002EAE">
      <w:pPr>
        <w:spacing w:line="240" w:lineRule="atLeast"/>
        <w:ind w:firstLine="567"/>
        <w:jc w:val="both"/>
        <w:rPr>
          <w:rFonts w:ascii="Arial" w:hAnsi="Arial" w:cs="Arial"/>
          <w:sz w:val="24"/>
          <w:szCs w:val="24"/>
        </w:rPr>
      </w:pPr>
      <w:r w:rsidRPr="004E74E5">
        <w:rPr>
          <w:rFonts w:ascii="Arial" w:hAnsi="Arial" w:cs="Arial"/>
          <w:sz w:val="24"/>
          <w:szCs w:val="24"/>
        </w:rPr>
        <w:t>1.</w:t>
      </w:r>
      <w:r w:rsidR="003B5A19" w:rsidRPr="004E74E5">
        <w:rPr>
          <w:rFonts w:ascii="Arial" w:hAnsi="Arial" w:cs="Arial"/>
          <w:sz w:val="24"/>
          <w:szCs w:val="24"/>
        </w:rPr>
        <w:t xml:space="preserve">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градостроительного плана земельного участка», согласно приложению.</w:t>
      </w:r>
    </w:p>
    <w:p w:rsidR="004B625C" w:rsidRPr="004E74E5" w:rsidRDefault="004B625C" w:rsidP="00002EAE">
      <w:pPr>
        <w:spacing w:line="240" w:lineRule="atLeast"/>
        <w:ind w:firstLine="567"/>
        <w:jc w:val="both"/>
        <w:rPr>
          <w:rFonts w:ascii="Arial" w:hAnsi="Arial" w:cs="Arial"/>
          <w:sz w:val="24"/>
          <w:szCs w:val="24"/>
        </w:rPr>
      </w:pPr>
      <w:r w:rsidRPr="004E74E5">
        <w:rPr>
          <w:rFonts w:ascii="Arial" w:hAnsi="Arial" w:cs="Arial"/>
          <w:sz w:val="24"/>
          <w:szCs w:val="24"/>
        </w:rPr>
        <w:t>2. Признать утратившим силу постановление Администрации Староювалинского сельского поселения «Об утверждении</w:t>
      </w:r>
      <w:r w:rsidR="00627202" w:rsidRPr="004E74E5">
        <w:rPr>
          <w:rFonts w:ascii="Arial" w:hAnsi="Arial" w:cs="Arial"/>
          <w:sz w:val="24"/>
          <w:szCs w:val="24"/>
        </w:rPr>
        <w:t xml:space="preserve"> административного регламента </w:t>
      </w:r>
      <w:r w:rsidRPr="004E74E5">
        <w:rPr>
          <w:rFonts w:ascii="Arial" w:hAnsi="Arial" w:cs="Arial"/>
          <w:sz w:val="24"/>
          <w:szCs w:val="24"/>
        </w:rPr>
        <w:t>предоставления муниципальной услуги «Выдача градостроительного плана земельного участка» от 06.08.2014 № 104.</w:t>
      </w:r>
    </w:p>
    <w:p w:rsidR="003B5A19" w:rsidRPr="004E74E5" w:rsidRDefault="003B5A19" w:rsidP="00002EAE">
      <w:pPr>
        <w:spacing w:line="240" w:lineRule="atLeast"/>
        <w:ind w:firstLine="567"/>
        <w:jc w:val="both"/>
        <w:rPr>
          <w:rFonts w:ascii="Arial" w:hAnsi="Arial" w:cs="Arial"/>
          <w:sz w:val="24"/>
          <w:szCs w:val="24"/>
        </w:rPr>
      </w:pPr>
      <w:r w:rsidRPr="004E74E5">
        <w:rPr>
          <w:rFonts w:ascii="Arial" w:hAnsi="Arial" w:cs="Arial"/>
          <w:sz w:val="24"/>
          <w:szCs w:val="24"/>
        </w:rPr>
        <w:t>3. Настоящее постановление вступает в силу со дня его обнародования.</w:t>
      </w:r>
    </w:p>
    <w:p w:rsidR="003B5A19" w:rsidRPr="004E74E5" w:rsidRDefault="003B5A19" w:rsidP="00002EAE">
      <w:pPr>
        <w:spacing w:line="240" w:lineRule="atLeast"/>
        <w:ind w:firstLine="567"/>
        <w:jc w:val="both"/>
        <w:rPr>
          <w:rFonts w:ascii="Arial" w:hAnsi="Arial" w:cs="Arial"/>
          <w:sz w:val="24"/>
          <w:szCs w:val="24"/>
        </w:rPr>
      </w:pPr>
      <w:r w:rsidRPr="004E74E5">
        <w:rPr>
          <w:rFonts w:ascii="Arial" w:hAnsi="Arial" w:cs="Arial"/>
          <w:sz w:val="24"/>
          <w:szCs w:val="24"/>
        </w:rPr>
        <w:t>4. Контроль за исполнением настоящего постановления оставляю за собой.</w:t>
      </w:r>
    </w:p>
    <w:p w:rsidR="003B5A19" w:rsidRPr="004E74E5" w:rsidRDefault="003B5A19" w:rsidP="00002EAE">
      <w:pPr>
        <w:spacing w:line="240" w:lineRule="atLeast"/>
        <w:ind w:firstLine="567"/>
        <w:jc w:val="both"/>
        <w:rPr>
          <w:rFonts w:ascii="Arial" w:hAnsi="Arial" w:cs="Arial"/>
          <w:sz w:val="24"/>
          <w:szCs w:val="24"/>
        </w:rPr>
      </w:pPr>
    </w:p>
    <w:p w:rsidR="003B5A19" w:rsidRPr="004E74E5" w:rsidRDefault="003B5A19">
      <w:pPr>
        <w:pStyle w:val="Default"/>
        <w:rPr>
          <w:rFonts w:ascii="Arial" w:hAnsi="Arial" w:cs="Arial"/>
        </w:rPr>
      </w:pPr>
    </w:p>
    <w:p w:rsidR="003B5A19" w:rsidRPr="004E74E5" w:rsidRDefault="003B5A19">
      <w:pPr>
        <w:pStyle w:val="Default"/>
        <w:rPr>
          <w:rFonts w:ascii="Arial" w:hAnsi="Arial" w:cs="Arial"/>
        </w:rPr>
      </w:pPr>
    </w:p>
    <w:p w:rsidR="003B5A19" w:rsidRPr="004E74E5" w:rsidRDefault="003B5A19">
      <w:pPr>
        <w:pStyle w:val="Default"/>
        <w:rPr>
          <w:rFonts w:ascii="Arial" w:hAnsi="Arial" w:cs="Arial"/>
        </w:rPr>
      </w:pPr>
    </w:p>
    <w:p w:rsidR="003B5A19" w:rsidRPr="004E74E5" w:rsidRDefault="003B5A19">
      <w:pPr>
        <w:pStyle w:val="ConsPlusNormal0"/>
        <w:widowControl/>
        <w:ind w:firstLine="0"/>
        <w:jc w:val="center"/>
        <w:rPr>
          <w:sz w:val="24"/>
          <w:szCs w:val="24"/>
        </w:rPr>
      </w:pPr>
      <w:r w:rsidRPr="004E74E5">
        <w:rPr>
          <w:sz w:val="24"/>
          <w:szCs w:val="24"/>
        </w:rPr>
        <w:t xml:space="preserve">Глава поселения                                 </w:t>
      </w:r>
      <w:r w:rsidR="007A3DBB" w:rsidRPr="004E74E5">
        <w:rPr>
          <w:sz w:val="24"/>
          <w:szCs w:val="24"/>
        </w:rPr>
        <w:t xml:space="preserve">                                       </w:t>
      </w:r>
      <w:r w:rsidRPr="004E74E5">
        <w:rPr>
          <w:sz w:val="24"/>
          <w:szCs w:val="24"/>
        </w:rPr>
        <w:t xml:space="preserve">     </w:t>
      </w:r>
      <w:r w:rsidR="004E74E5">
        <w:rPr>
          <w:sz w:val="24"/>
          <w:szCs w:val="24"/>
        </w:rPr>
        <w:t xml:space="preserve">          </w:t>
      </w:r>
      <w:r w:rsidRPr="004E74E5">
        <w:rPr>
          <w:sz w:val="24"/>
          <w:szCs w:val="24"/>
        </w:rPr>
        <w:t xml:space="preserve">      Т.В.</w:t>
      </w:r>
      <w:r w:rsidR="007A3DBB" w:rsidRPr="004E74E5">
        <w:rPr>
          <w:sz w:val="24"/>
          <w:szCs w:val="24"/>
        </w:rPr>
        <w:t xml:space="preserve"> </w:t>
      </w:r>
      <w:r w:rsidRPr="004E74E5">
        <w:rPr>
          <w:sz w:val="24"/>
          <w:szCs w:val="24"/>
        </w:rPr>
        <w:t>Архипова</w:t>
      </w:r>
    </w:p>
    <w:p w:rsidR="003B5A19" w:rsidRPr="004E74E5" w:rsidRDefault="003B5A19">
      <w:pPr>
        <w:pStyle w:val="ConsPlusNormal0"/>
        <w:widowControl/>
        <w:ind w:firstLine="0"/>
        <w:jc w:val="both"/>
        <w:rPr>
          <w:sz w:val="24"/>
          <w:szCs w:val="24"/>
        </w:rPr>
      </w:pPr>
    </w:p>
    <w:p w:rsidR="00E225F7" w:rsidRPr="004E74E5" w:rsidRDefault="00E225F7">
      <w:pPr>
        <w:pStyle w:val="ConsPlusNormal0"/>
        <w:widowControl/>
        <w:ind w:firstLine="0"/>
        <w:jc w:val="both"/>
      </w:pPr>
    </w:p>
    <w:p w:rsidR="00E225F7" w:rsidRPr="004E74E5" w:rsidRDefault="00E225F7">
      <w:pPr>
        <w:pStyle w:val="ConsPlusNormal0"/>
        <w:widowControl/>
        <w:ind w:firstLine="0"/>
        <w:jc w:val="both"/>
      </w:pPr>
    </w:p>
    <w:p w:rsidR="003B5A19" w:rsidRDefault="003B5A19">
      <w:pPr>
        <w:widowControl w:val="0"/>
        <w:spacing w:after="0" w:line="100" w:lineRule="atLeast"/>
        <w:jc w:val="right"/>
        <w:rPr>
          <w:rFonts w:ascii="Arial" w:hAnsi="Arial" w:cs="Arial"/>
        </w:rPr>
      </w:pPr>
    </w:p>
    <w:p w:rsidR="004E74E5" w:rsidRDefault="004E74E5">
      <w:pPr>
        <w:widowControl w:val="0"/>
        <w:spacing w:after="0" w:line="100" w:lineRule="atLeast"/>
        <w:jc w:val="right"/>
        <w:rPr>
          <w:rFonts w:ascii="Arial" w:hAnsi="Arial" w:cs="Arial"/>
        </w:rPr>
      </w:pPr>
    </w:p>
    <w:p w:rsidR="004E74E5" w:rsidRDefault="004E74E5">
      <w:pPr>
        <w:widowControl w:val="0"/>
        <w:spacing w:after="0" w:line="100" w:lineRule="atLeast"/>
        <w:jc w:val="right"/>
        <w:rPr>
          <w:rFonts w:ascii="Arial" w:hAnsi="Arial" w:cs="Arial"/>
        </w:rPr>
      </w:pPr>
    </w:p>
    <w:p w:rsidR="004E74E5" w:rsidRDefault="004E74E5">
      <w:pPr>
        <w:widowControl w:val="0"/>
        <w:spacing w:after="0" w:line="100" w:lineRule="atLeast"/>
        <w:jc w:val="right"/>
        <w:rPr>
          <w:rFonts w:ascii="Arial" w:hAnsi="Arial" w:cs="Arial"/>
        </w:rPr>
      </w:pPr>
    </w:p>
    <w:p w:rsidR="004E74E5" w:rsidRDefault="004E74E5">
      <w:pPr>
        <w:widowControl w:val="0"/>
        <w:spacing w:after="0" w:line="100" w:lineRule="atLeast"/>
        <w:jc w:val="right"/>
        <w:rPr>
          <w:rFonts w:ascii="Arial" w:hAnsi="Arial" w:cs="Arial"/>
        </w:rPr>
      </w:pPr>
    </w:p>
    <w:p w:rsidR="004E74E5" w:rsidRDefault="004E74E5">
      <w:pPr>
        <w:widowControl w:val="0"/>
        <w:spacing w:after="0" w:line="100" w:lineRule="atLeast"/>
        <w:jc w:val="right"/>
        <w:rPr>
          <w:rFonts w:ascii="Arial" w:hAnsi="Arial" w:cs="Arial"/>
        </w:rPr>
      </w:pPr>
    </w:p>
    <w:p w:rsidR="004E74E5" w:rsidRDefault="004E74E5">
      <w:pPr>
        <w:widowControl w:val="0"/>
        <w:spacing w:after="0" w:line="100" w:lineRule="atLeast"/>
        <w:jc w:val="right"/>
        <w:rPr>
          <w:rFonts w:ascii="Arial" w:hAnsi="Arial" w:cs="Arial"/>
        </w:rPr>
      </w:pPr>
    </w:p>
    <w:p w:rsidR="004E74E5" w:rsidRDefault="004E74E5">
      <w:pPr>
        <w:widowControl w:val="0"/>
        <w:spacing w:after="0" w:line="100" w:lineRule="atLeast"/>
        <w:jc w:val="right"/>
        <w:rPr>
          <w:rFonts w:ascii="Arial" w:hAnsi="Arial" w:cs="Arial"/>
        </w:rPr>
      </w:pPr>
    </w:p>
    <w:p w:rsidR="004E74E5" w:rsidRPr="004E74E5" w:rsidRDefault="004E74E5">
      <w:pPr>
        <w:widowControl w:val="0"/>
        <w:spacing w:after="0" w:line="100" w:lineRule="atLeast"/>
        <w:jc w:val="right"/>
        <w:rPr>
          <w:rFonts w:ascii="Arial" w:hAnsi="Arial" w:cs="Arial"/>
        </w:rPr>
      </w:pPr>
    </w:p>
    <w:p w:rsidR="008A1442" w:rsidRPr="004E74E5" w:rsidRDefault="008A1442">
      <w:pPr>
        <w:widowControl w:val="0"/>
        <w:spacing w:after="0" w:line="100" w:lineRule="atLeast"/>
        <w:jc w:val="right"/>
        <w:rPr>
          <w:rFonts w:ascii="Arial" w:hAnsi="Arial" w:cs="Arial"/>
          <w:sz w:val="24"/>
          <w:szCs w:val="24"/>
        </w:rPr>
      </w:pPr>
    </w:p>
    <w:p w:rsidR="008A1442" w:rsidRPr="004E74E5" w:rsidRDefault="008A1442">
      <w:pPr>
        <w:widowControl w:val="0"/>
        <w:spacing w:after="0" w:line="100" w:lineRule="atLeast"/>
        <w:jc w:val="right"/>
        <w:rPr>
          <w:rFonts w:ascii="Arial" w:hAnsi="Arial" w:cs="Arial"/>
          <w:sz w:val="24"/>
          <w:szCs w:val="24"/>
        </w:rPr>
      </w:pPr>
    </w:p>
    <w:p w:rsidR="003B5A19" w:rsidRPr="004E74E5" w:rsidRDefault="003B5A19">
      <w:pPr>
        <w:widowControl w:val="0"/>
        <w:spacing w:after="0" w:line="100" w:lineRule="atLeast"/>
        <w:jc w:val="right"/>
        <w:rPr>
          <w:rFonts w:ascii="Arial" w:hAnsi="Arial" w:cs="Arial"/>
          <w:sz w:val="24"/>
          <w:szCs w:val="24"/>
        </w:rPr>
      </w:pPr>
      <w:r w:rsidRPr="004E74E5">
        <w:rPr>
          <w:rFonts w:ascii="Arial" w:hAnsi="Arial" w:cs="Arial"/>
          <w:sz w:val="24"/>
          <w:szCs w:val="24"/>
        </w:rPr>
        <w:t>Приложение к</w:t>
      </w:r>
    </w:p>
    <w:p w:rsidR="003B5A19" w:rsidRPr="004E74E5" w:rsidRDefault="003B5A19">
      <w:pPr>
        <w:widowControl w:val="0"/>
        <w:spacing w:after="0" w:line="100" w:lineRule="atLeast"/>
        <w:jc w:val="right"/>
        <w:rPr>
          <w:rFonts w:ascii="Arial" w:hAnsi="Arial" w:cs="Arial"/>
          <w:sz w:val="24"/>
          <w:szCs w:val="24"/>
        </w:rPr>
      </w:pPr>
      <w:r w:rsidRPr="004E74E5">
        <w:rPr>
          <w:rFonts w:ascii="Arial" w:hAnsi="Arial" w:cs="Arial"/>
          <w:sz w:val="24"/>
          <w:szCs w:val="24"/>
        </w:rPr>
        <w:t>постановлению</w:t>
      </w:r>
    </w:p>
    <w:p w:rsidR="003B5A19" w:rsidRPr="004E74E5" w:rsidRDefault="003B5A19">
      <w:pPr>
        <w:spacing w:after="0" w:line="100" w:lineRule="atLeast"/>
        <w:jc w:val="right"/>
        <w:rPr>
          <w:rFonts w:ascii="Arial" w:hAnsi="Arial" w:cs="Arial"/>
          <w:sz w:val="24"/>
          <w:szCs w:val="24"/>
        </w:rPr>
      </w:pPr>
      <w:r w:rsidRPr="004E74E5">
        <w:rPr>
          <w:rFonts w:ascii="Arial" w:hAnsi="Arial" w:cs="Arial"/>
          <w:sz w:val="24"/>
          <w:szCs w:val="24"/>
        </w:rPr>
        <w:t xml:space="preserve">администрации Староювалинского </w:t>
      </w:r>
    </w:p>
    <w:p w:rsidR="003B5A19" w:rsidRPr="004E74E5" w:rsidRDefault="003B5A19">
      <w:pPr>
        <w:spacing w:after="0" w:line="100" w:lineRule="atLeast"/>
        <w:jc w:val="right"/>
        <w:rPr>
          <w:rFonts w:ascii="Arial" w:hAnsi="Arial" w:cs="Arial"/>
          <w:sz w:val="24"/>
          <w:szCs w:val="24"/>
        </w:rPr>
      </w:pPr>
      <w:r w:rsidRPr="004E74E5">
        <w:rPr>
          <w:rFonts w:ascii="Arial" w:hAnsi="Arial" w:cs="Arial"/>
          <w:sz w:val="24"/>
          <w:szCs w:val="24"/>
        </w:rPr>
        <w:t>сельского поселения</w:t>
      </w:r>
    </w:p>
    <w:p w:rsidR="003B5A19" w:rsidRPr="004E74E5" w:rsidRDefault="003B5A19">
      <w:pPr>
        <w:spacing w:after="0" w:line="100" w:lineRule="atLeast"/>
        <w:jc w:val="right"/>
        <w:rPr>
          <w:rFonts w:ascii="Arial" w:hAnsi="Arial" w:cs="Arial"/>
          <w:sz w:val="24"/>
          <w:szCs w:val="24"/>
        </w:rPr>
      </w:pPr>
      <w:r w:rsidRPr="004E74E5">
        <w:rPr>
          <w:rFonts w:ascii="Arial" w:hAnsi="Arial" w:cs="Arial"/>
          <w:sz w:val="24"/>
          <w:szCs w:val="24"/>
        </w:rPr>
        <w:t xml:space="preserve">Кожевниковского района </w:t>
      </w:r>
    </w:p>
    <w:p w:rsidR="003B5A19" w:rsidRPr="004E74E5" w:rsidRDefault="003B5A19">
      <w:pPr>
        <w:widowControl w:val="0"/>
        <w:spacing w:after="0" w:line="100" w:lineRule="atLeast"/>
        <w:jc w:val="right"/>
        <w:rPr>
          <w:rFonts w:ascii="Arial" w:hAnsi="Arial" w:cs="Arial"/>
          <w:sz w:val="24"/>
          <w:szCs w:val="24"/>
        </w:rPr>
      </w:pPr>
      <w:r w:rsidRPr="004E74E5">
        <w:rPr>
          <w:rFonts w:ascii="Arial" w:hAnsi="Arial" w:cs="Arial"/>
          <w:sz w:val="24"/>
          <w:szCs w:val="24"/>
        </w:rPr>
        <w:t>Томской области</w:t>
      </w:r>
    </w:p>
    <w:p w:rsidR="003B5A19" w:rsidRPr="004E74E5" w:rsidRDefault="001D684F">
      <w:pPr>
        <w:widowControl w:val="0"/>
        <w:spacing w:after="0" w:line="100" w:lineRule="atLeast"/>
        <w:jc w:val="right"/>
        <w:rPr>
          <w:rFonts w:ascii="Arial" w:hAnsi="Arial" w:cs="Arial"/>
          <w:sz w:val="24"/>
          <w:szCs w:val="24"/>
        </w:rPr>
      </w:pPr>
      <w:r w:rsidRPr="004E74E5">
        <w:rPr>
          <w:rFonts w:ascii="Arial" w:hAnsi="Arial" w:cs="Arial"/>
          <w:sz w:val="24"/>
          <w:szCs w:val="24"/>
        </w:rPr>
        <w:t>от 02</w:t>
      </w:r>
      <w:r w:rsidR="003B5A19" w:rsidRPr="004E74E5">
        <w:rPr>
          <w:rFonts w:ascii="Arial" w:hAnsi="Arial" w:cs="Arial"/>
          <w:sz w:val="24"/>
          <w:szCs w:val="24"/>
        </w:rPr>
        <w:t>.0</w:t>
      </w:r>
      <w:r w:rsidRPr="004E74E5">
        <w:rPr>
          <w:rFonts w:ascii="Arial" w:hAnsi="Arial" w:cs="Arial"/>
          <w:sz w:val="24"/>
          <w:szCs w:val="24"/>
        </w:rPr>
        <w:t>8.2019 № 99</w:t>
      </w:r>
    </w:p>
    <w:p w:rsidR="00EE30C2" w:rsidRPr="004E74E5" w:rsidRDefault="00643142">
      <w:pPr>
        <w:widowControl w:val="0"/>
        <w:spacing w:after="0" w:line="100" w:lineRule="atLeast"/>
        <w:jc w:val="right"/>
        <w:rPr>
          <w:rFonts w:ascii="Arial" w:hAnsi="Arial" w:cs="Arial"/>
          <w:b/>
          <w:sz w:val="20"/>
          <w:szCs w:val="20"/>
        </w:rPr>
      </w:pPr>
      <w:r w:rsidRPr="004E74E5">
        <w:rPr>
          <w:rFonts w:ascii="Arial" w:hAnsi="Arial" w:cs="Arial"/>
          <w:b/>
          <w:sz w:val="24"/>
          <w:szCs w:val="24"/>
        </w:rPr>
        <w:t>(</w:t>
      </w:r>
      <w:r w:rsidRPr="004E74E5">
        <w:rPr>
          <w:rFonts w:ascii="Arial" w:hAnsi="Arial" w:cs="Arial"/>
          <w:b/>
          <w:sz w:val="20"/>
          <w:szCs w:val="20"/>
        </w:rPr>
        <w:t>в редакции от 07.02.2020 г. №15</w:t>
      </w:r>
      <w:r w:rsidR="00EE30C2" w:rsidRPr="004E74E5">
        <w:rPr>
          <w:rFonts w:ascii="Arial" w:hAnsi="Arial" w:cs="Arial"/>
          <w:b/>
          <w:sz w:val="20"/>
          <w:szCs w:val="20"/>
        </w:rPr>
        <w:t xml:space="preserve">, </w:t>
      </w:r>
    </w:p>
    <w:p w:rsidR="00643142" w:rsidRPr="004E74E5" w:rsidRDefault="00EE30C2">
      <w:pPr>
        <w:widowControl w:val="0"/>
        <w:spacing w:after="0" w:line="100" w:lineRule="atLeast"/>
        <w:jc w:val="right"/>
        <w:rPr>
          <w:rFonts w:ascii="Arial" w:hAnsi="Arial" w:cs="Arial"/>
          <w:b/>
          <w:color w:val="333333"/>
          <w:sz w:val="20"/>
          <w:szCs w:val="20"/>
        </w:rPr>
      </w:pPr>
      <w:r w:rsidRPr="004E74E5">
        <w:rPr>
          <w:rFonts w:ascii="Arial" w:hAnsi="Arial" w:cs="Arial"/>
          <w:b/>
          <w:sz w:val="20"/>
          <w:szCs w:val="20"/>
        </w:rPr>
        <w:t>от 31.07.2020 г. № 78</w:t>
      </w:r>
      <w:r w:rsidR="002F222A" w:rsidRPr="004E74E5">
        <w:rPr>
          <w:rFonts w:ascii="Arial" w:hAnsi="Arial" w:cs="Arial"/>
          <w:b/>
          <w:sz w:val="20"/>
          <w:szCs w:val="20"/>
        </w:rPr>
        <w:t>, от 29.05.2025 № 45</w:t>
      </w:r>
      <w:r w:rsidR="00643142" w:rsidRPr="004E74E5">
        <w:rPr>
          <w:rFonts w:ascii="Arial" w:hAnsi="Arial" w:cs="Arial"/>
          <w:b/>
          <w:sz w:val="20"/>
          <w:szCs w:val="20"/>
        </w:rPr>
        <w:t>)</w:t>
      </w:r>
    </w:p>
    <w:p w:rsidR="003B5A19" w:rsidRPr="004E74E5" w:rsidRDefault="003B5A19">
      <w:pPr>
        <w:pStyle w:val="ConsPlusNormal0"/>
        <w:jc w:val="right"/>
        <w:rPr>
          <w:color w:val="333333"/>
          <w:sz w:val="18"/>
          <w:szCs w:val="18"/>
        </w:rPr>
      </w:pPr>
    </w:p>
    <w:p w:rsidR="003B5A19" w:rsidRPr="004E74E5" w:rsidRDefault="003B5A19">
      <w:pPr>
        <w:pStyle w:val="ConsPlusNormal0"/>
        <w:jc w:val="right"/>
        <w:rPr>
          <w:color w:val="333333"/>
          <w:sz w:val="18"/>
          <w:szCs w:val="18"/>
        </w:rPr>
      </w:pPr>
    </w:p>
    <w:p w:rsidR="003B5A19" w:rsidRPr="004E74E5" w:rsidRDefault="003B5A19">
      <w:pPr>
        <w:pStyle w:val="ConsPlusNormal0"/>
        <w:ind w:firstLine="540"/>
        <w:jc w:val="center"/>
        <w:rPr>
          <w:color w:val="333333"/>
          <w:sz w:val="18"/>
          <w:szCs w:val="18"/>
        </w:rPr>
      </w:pPr>
    </w:p>
    <w:p w:rsidR="003B5A19" w:rsidRPr="004E74E5" w:rsidRDefault="003B5A19">
      <w:pPr>
        <w:pStyle w:val="ConsPlusNormal0"/>
        <w:ind w:firstLine="540"/>
        <w:jc w:val="center"/>
        <w:rPr>
          <w:sz w:val="24"/>
          <w:szCs w:val="24"/>
        </w:rPr>
      </w:pPr>
      <w:r w:rsidRPr="004E74E5">
        <w:rPr>
          <w:sz w:val="24"/>
          <w:szCs w:val="24"/>
        </w:rPr>
        <w:t xml:space="preserve">Административный регламент предоставления муниципальной услуги </w:t>
      </w:r>
    </w:p>
    <w:p w:rsidR="003B5A19" w:rsidRPr="004E74E5" w:rsidRDefault="003B5A19">
      <w:pPr>
        <w:pStyle w:val="ConsPlusNormal0"/>
        <w:ind w:firstLine="540"/>
        <w:jc w:val="center"/>
        <w:rPr>
          <w:sz w:val="24"/>
          <w:szCs w:val="24"/>
        </w:rPr>
      </w:pPr>
      <w:r w:rsidRPr="004E74E5">
        <w:rPr>
          <w:sz w:val="24"/>
          <w:szCs w:val="24"/>
        </w:rPr>
        <w:t>«Выдача градостроительного плана земельного участка</w:t>
      </w:r>
      <w:r w:rsidRPr="004E74E5">
        <w:t>»</w:t>
      </w:r>
    </w:p>
    <w:p w:rsidR="003B5A19" w:rsidRPr="004E74E5" w:rsidRDefault="003B5A19">
      <w:pPr>
        <w:pStyle w:val="ConsPlusNormal0"/>
        <w:ind w:firstLine="540"/>
        <w:jc w:val="center"/>
        <w:rPr>
          <w:sz w:val="24"/>
          <w:szCs w:val="24"/>
        </w:rPr>
      </w:pPr>
    </w:p>
    <w:p w:rsidR="003B5A19" w:rsidRPr="004E74E5" w:rsidRDefault="003B5A19">
      <w:pPr>
        <w:pStyle w:val="ConsPlusNormal0"/>
        <w:ind w:firstLine="540"/>
        <w:jc w:val="center"/>
        <w:rPr>
          <w:sz w:val="24"/>
          <w:szCs w:val="24"/>
        </w:rPr>
      </w:pPr>
    </w:p>
    <w:p w:rsidR="003B5A19" w:rsidRPr="004E74E5" w:rsidRDefault="003B5A19">
      <w:pPr>
        <w:pStyle w:val="ConsPlusNormal0"/>
        <w:jc w:val="center"/>
        <w:rPr>
          <w:sz w:val="24"/>
          <w:szCs w:val="24"/>
        </w:rPr>
      </w:pPr>
      <w:r w:rsidRPr="004E74E5">
        <w:rPr>
          <w:b/>
          <w:bCs/>
          <w:sz w:val="24"/>
          <w:szCs w:val="24"/>
        </w:rPr>
        <w:t>1. Общие положения</w:t>
      </w:r>
    </w:p>
    <w:p w:rsidR="003B5A19" w:rsidRPr="004E74E5" w:rsidRDefault="003B5A19" w:rsidP="00E02D5F">
      <w:pPr>
        <w:spacing w:after="0" w:line="100" w:lineRule="atLeast"/>
        <w:ind w:firstLine="567"/>
        <w:jc w:val="both"/>
        <w:rPr>
          <w:rFonts w:ascii="Arial" w:hAnsi="Arial" w:cs="Arial"/>
          <w:sz w:val="24"/>
          <w:szCs w:val="24"/>
        </w:rPr>
      </w:pPr>
    </w:p>
    <w:p w:rsidR="003B5A19" w:rsidRPr="004E74E5" w:rsidRDefault="003B5A19" w:rsidP="00E02D5F">
      <w:pPr>
        <w:spacing w:after="0" w:line="100" w:lineRule="atLeast"/>
        <w:ind w:firstLine="567"/>
        <w:jc w:val="both"/>
        <w:rPr>
          <w:rFonts w:ascii="Arial" w:hAnsi="Arial" w:cs="Arial"/>
          <w:sz w:val="24"/>
          <w:szCs w:val="24"/>
        </w:rPr>
      </w:pPr>
      <w:r w:rsidRPr="004E74E5">
        <w:rPr>
          <w:rFonts w:ascii="Arial" w:hAnsi="Arial" w:cs="Arial"/>
          <w:sz w:val="24"/>
          <w:szCs w:val="24"/>
        </w:rPr>
        <w:t>1.1. Предмет регулирования.</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Административный регламент предоставления муниципальной услуги по выдаче   градостроительного плана земельного участка (далее по тексту - соответственно Административный регламент, Администрация, муниципальная услуга) 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администрации образования, предоставляющей муниципальную услугу, а также ее должностных лиц, муниципальных служащих.</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1.2. Круг заявителей</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При предоставлении муниципальной услуги заявителями являются заявителями по административному регламенту являются - физическое или юридическое лицо, которое является правообладателем земельного участка, либо их уполномоченные представители (далее – заявители).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1.3. Требования к порядку информирования о предоставлении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можно получить:</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 администрации: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 устной форме при личном обращении;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с использованием телефонной связи;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 форме электронного документа посредством направления на адрес электронной почты;</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по письменным обращениям.</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lastRenderedPageBreak/>
        <w:t>1.3.3. В многофункциональном центре предоставления государственных и муниципальных услуг (далее -  МФЦ):</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при личном обращении;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посредством интернет</w:t>
      </w:r>
      <w:r w:rsidR="00EE30C2" w:rsidRPr="004E74E5">
        <w:rPr>
          <w:rFonts w:ascii="Arial" w:hAnsi="Arial" w:cs="Arial"/>
          <w:sz w:val="24"/>
          <w:szCs w:val="24"/>
        </w:rPr>
        <w:t>а</w:t>
      </w:r>
      <w:r w:rsidRPr="004E74E5">
        <w:rPr>
          <w:rFonts w:ascii="Arial" w:hAnsi="Arial" w:cs="Arial"/>
          <w:sz w:val="24"/>
          <w:szCs w:val="24"/>
        </w:rPr>
        <w:t>.</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w:t>
      </w:r>
      <w:r w:rsidR="00EE30C2" w:rsidRPr="004E74E5">
        <w:rPr>
          <w:rFonts w:ascii="Arial" w:hAnsi="Arial" w:cs="Arial"/>
          <w:sz w:val="24"/>
          <w:szCs w:val="24"/>
        </w:rPr>
        <w:t>сти размещена на Едином портале</w:t>
      </w:r>
      <w:r w:rsidRPr="004E74E5">
        <w:rPr>
          <w:rFonts w:ascii="Arial" w:hAnsi="Arial" w:cs="Arial"/>
          <w:sz w:val="24"/>
          <w:szCs w:val="24"/>
        </w:rPr>
        <w:t>.</w:t>
      </w:r>
    </w:p>
    <w:p w:rsidR="003B5A19" w:rsidRPr="004E74E5" w:rsidRDefault="003B5A19">
      <w:pPr>
        <w:spacing w:after="0" w:line="100" w:lineRule="atLeast"/>
        <w:ind w:firstLine="567"/>
        <w:jc w:val="both"/>
        <w:rPr>
          <w:rFonts w:ascii="Arial" w:hAnsi="Arial" w:cs="Arial"/>
          <w:b/>
          <w:sz w:val="24"/>
          <w:szCs w:val="24"/>
        </w:rPr>
      </w:pPr>
      <w:r w:rsidRPr="004E74E5">
        <w:rPr>
          <w:rFonts w:ascii="Arial" w:hAnsi="Arial" w:cs="Arial"/>
          <w:sz w:val="24"/>
          <w:szCs w:val="24"/>
        </w:rPr>
        <w:t>1.3.4. На официальн</w:t>
      </w:r>
      <w:r w:rsidR="00EE30C2" w:rsidRPr="004E74E5">
        <w:rPr>
          <w:rFonts w:ascii="Arial" w:hAnsi="Arial" w:cs="Arial"/>
          <w:sz w:val="24"/>
          <w:szCs w:val="24"/>
        </w:rPr>
        <w:t>ом интернет-сайте Администрации</w:t>
      </w:r>
      <w:r w:rsidRPr="004E74E5">
        <w:rPr>
          <w:rFonts w:ascii="Arial" w:hAnsi="Arial" w:cs="Arial"/>
          <w:color w:val="FF0000"/>
          <w:sz w:val="24"/>
          <w:szCs w:val="24"/>
        </w:rPr>
        <w:t xml:space="preserve"> </w:t>
      </w:r>
      <w:r w:rsidR="008D085A" w:rsidRPr="004E74E5">
        <w:rPr>
          <w:rFonts w:ascii="Arial" w:hAnsi="Arial" w:cs="Arial"/>
          <w:b/>
          <w:bCs/>
        </w:rPr>
        <w:t>https://staroyuvalinskoe-r69.gosweb.gosuslugi.ru</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1.3.5. В информационно-телекоммуникационной се</w:t>
      </w:r>
      <w:r w:rsidR="00EE30C2" w:rsidRPr="004E74E5">
        <w:rPr>
          <w:rFonts w:ascii="Arial" w:hAnsi="Arial" w:cs="Arial"/>
          <w:sz w:val="24"/>
          <w:szCs w:val="24"/>
        </w:rPr>
        <w:t>ти «Интернет» на Едином портале</w:t>
      </w:r>
      <w:r w:rsidRPr="004E74E5">
        <w:rPr>
          <w:rFonts w:ascii="Arial" w:hAnsi="Arial" w:cs="Arial"/>
          <w:sz w:val="24"/>
          <w:szCs w:val="24"/>
        </w:rPr>
        <w:t>.</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На Едином портале размещается следующая информация:</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б) круг заявителей;</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 срок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д) размер государственной пошлины, взимаемой за предоставление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е) исчерпывающий перечень оснований для приостановления или отказа </w:t>
      </w:r>
      <w:r w:rsidRPr="004E74E5">
        <w:rPr>
          <w:rFonts w:ascii="Arial" w:hAnsi="Arial" w:cs="Arial"/>
          <w:sz w:val="24"/>
          <w:szCs w:val="24"/>
        </w:rPr>
        <w:br/>
        <w:t>в предоставлении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з) формы </w:t>
      </w:r>
      <w:r w:rsidR="00A010AB" w:rsidRPr="004E74E5">
        <w:rPr>
          <w:rFonts w:ascii="Arial" w:hAnsi="Arial" w:cs="Arial"/>
          <w:sz w:val="24"/>
          <w:szCs w:val="24"/>
        </w:rPr>
        <w:t>запросов</w:t>
      </w:r>
      <w:r w:rsidRPr="004E74E5">
        <w:rPr>
          <w:rFonts w:ascii="Arial" w:hAnsi="Arial" w:cs="Arial"/>
          <w:sz w:val="24"/>
          <w:szCs w:val="24"/>
        </w:rPr>
        <w:t xml:space="preserve"> (уведомлений, сообщений), используемые при предоставлении муниципальной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1.3.6. </w:t>
      </w:r>
      <w:r w:rsidRPr="004E74E5">
        <w:rPr>
          <w:rFonts w:ascii="Arial" w:hAnsi="Arial" w:cs="Arial"/>
          <w:sz w:val="24"/>
          <w:szCs w:val="24"/>
        </w:rPr>
        <w:tab/>
        <w:t xml:space="preserve">На информационных стендах в Администрации, а также в сети Интернет на </w:t>
      </w:r>
      <w:r w:rsidR="00EE30C2" w:rsidRPr="004E74E5">
        <w:rPr>
          <w:rFonts w:ascii="Arial" w:hAnsi="Arial" w:cs="Arial"/>
          <w:sz w:val="24"/>
          <w:szCs w:val="24"/>
        </w:rPr>
        <w:t>официальном сайте Администрации</w:t>
      </w:r>
      <w:r w:rsidRPr="004E74E5">
        <w:rPr>
          <w:rFonts w:ascii="Arial" w:hAnsi="Arial" w:cs="Arial"/>
          <w:sz w:val="24"/>
          <w:szCs w:val="24"/>
        </w:rPr>
        <w:t xml:space="preserve"> размещены следующие информационные материалы:</w:t>
      </w:r>
    </w:p>
    <w:p w:rsidR="003B5A19" w:rsidRPr="004E74E5" w:rsidRDefault="003B5A19">
      <w:pPr>
        <w:pStyle w:val="ConsPlusNormal0"/>
        <w:ind w:firstLine="540"/>
        <w:jc w:val="both"/>
        <w:rPr>
          <w:sz w:val="24"/>
          <w:szCs w:val="24"/>
        </w:rPr>
      </w:pPr>
      <w:r w:rsidRPr="004E74E5">
        <w:rPr>
          <w:sz w:val="24"/>
          <w:szCs w:val="24"/>
        </w:rPr>
        <w:t>а) сведения о графике (режиме) работы, месте нахождения, номера справочных телефонов, факсов, адреса официального сайта, электронной почты органа, предоставляющего муниципальную услугу (приложение №1);</w:t>
      </w:r>
    </w:p>
    <w:p w:rsidR="003B5A19" w:rsidRPr="004E74E5" w:rsidRDefault="003B5A19">
      <w:pPr>
        <w:pStyle w:val="ConsPlusNormal0"/>
        <w:ind w:firstLine="540"/>
        <w:jc w:val="both"/>
        <w:rPr>
          <w:sz w:val="24"/>
          <w:szCs w:val="24"/>
        </w:rPr>
      </w:pPr>
      <w:r w:rsidRPr="004E74E5">
        <w:rPr>
          <w:sz w:val="24"/>
          <w:szCs w:val="24"/>
        </w:rPr>
        <w:t>б) порядок получения заявителями информации о порядке предоставления муниципальной услуги;</w:t>
      </w:r>
    </w:p>
    <w:p w:rsidR="003B5A19" w:rsidRPr="004E74E5" w:rsidRDefault="003B5A19">
      <w:pPr>
        <w:pStyle w:val="ConsPlusNormal0"/>
        <w:ind w:firstLine="540"/>
        <w:jc w:val="both"/>
        <w:rPr>
          <w:sz w:val="24"/>
          <w:szCs w:val="24"/>
        </w:rPr>
      </w:pPr>
      <w:r w:rsidRPr="004E74E5">
        <w:rPr>
          <w:sz w:val="24"/>
          <w:szCs w:val="24"/>
        </w:rPr>
        <w:t>в) перечень документов, предоставляемых для получения муниципальной услуги;</w:t>
      </w:r>
    </w:p>
    <w:p w:rsidR="003B5A19" w:rsidRPr="004E74E5" w:rsidRDefault="003B5A19">
      <w:pPr>
        <w:pStyle w:val="ConsPlusNormal0"/>
        <w:ind w:firstLine="540"/>
        <w:jc w:val="both"/>
        <w:rPr>
          <w:sz w:val="24"/>
          <w:szCs w:val="24"/>
        </w:rPr>
      </w:pPr>
      <w:r w:rsidRPr="004E74E5">
        <w:rPr>
          <w:sz w:val="24"/>
          <w:szCs w:val="24"/>
        </w:rPr>
        <w:t>г) образцы бланков документов;</w:t>
      </w:r>
    </w:p>
    <w:p w:rsidR="003B5A19" w:rsidRPr="004E74E5" w:rsidRDefault="003B5A19">
      <w:pPr>
        <w:pStyle w:val="ConsPlusNormal0"/>
        <w:ind w:firstLine="540"/>
        <w:jc w:val="both"/>
        <w:rPr>
          <w:sz w:val="24"/>
          <w:szCs w:val="24"/>
        </w:rPr>
      </w:pPr>
      <w:r w:rsidRPr="004E74E5">
        <w:rPr>
          <w:sz w:val="24"/>
          <w:szCs w:val="24"/>
        </w:rPr>
        <w:t>д) блок-схема предоставления муниципальной услуги (приложение№ 2).</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На </w:t>
      </w:r>
      <w:r w:rsidR="00EE30C2" w:rsidRPr="004E74E5">
        <w:rPr>
          <w:rFonts w:ascii="Arial" w:hAnsi="Arial" w:cs="Arial"/>
          <w:sz w:val="24"/>
          <w:szCs w:val="24"/>
        </w:rPr>
        <w:t>официальном сайте Администрации</w:t>
      </w:r>
      <w:r w:rsidRPr="004E74E5">
        <w:rPr>
          <w:rFonts w:ascii="Arial" w:hAnsi="Arial" w:cs="Arial"/>
          <w:sz w:val="24"/>
          <w:szCs w:val="24"/>
        </w:rPr>
        <w:t xml:space="preserve"> информация размещена в разделе, предусмотренном для размещения информации о муниципальных услугах.</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Консультирование по вопросам предоставления муниципальной услуги осуществляется бесплатно не более 15 минут.</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Если специалист не может ответить на вопрос в течении 15 минут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B5A19" w:rsidRPr="004E74E5" w:rsidRDefault="003B5A19">
      <w:pPr>
        <w:spacing w:after="0" w:line="100" w:lineRule="atLeast"/>
        <w:ind w:firstLine="567"/>
        <w:jc w:val="both"/>
        <w:rPr>
          <w:rFonts w:ascii="Arial" w:hAnsi="Arial" w:cs="Arial"/>
          <w:sz w:val="24"/>
          <w:szCs w:val="24"/>
        </w:rPr>
      </w:pPr>
    </w:p>
    <w:p w:rsidR="003B5A19" w:rsidRPr="004E74E5" w:rsidRDefault="003B5A19">
      <w:pPr>
        <w:pStyle w:val="ConsPlusNormal0"/>
        <w:jc w:val="center"/>
        <w:rPr>
          <w:sz w:val="24"/>
          <w:szCs w:val="24"/>
        </w:rPr>
      </w:pPr>
      <w:r w:rsidRPr="004E74E5">
        <w:rPr>
          <w:b/>
          <w:bCs/>
          <w:sz w:val="24"/>
          <w:szCs w:val="24"/>
        </w:rPr>
        <w:t>2. Стандарт предоставления муниципальной услуги</w:t>
      </w:r>
    </w:p>
    <w:p w:rsidR="003B5A19" w:rsidRPr="004E74E5" w:rsidRDefault="003B5A19">
      <w:pPr>
        <w:pStyle w:val="ConsPlusNormal0"/>
        <w:ind w:firstLine="540"/>
        <w:jc w:val="both"/>
        <w:rPr>
          <w:sz w:val="24"/>
          <w:szCs w:val="24"/>
        </w:rPr>
      </w:pPr>
    </w:p>
    <w:p w:rsidR="003B5A19" w:rsidRPr="004E74E5" w:rsidRDefault="003B5A19">
      <w:pPr>
        <w:pStyle w:val="ConsPlusNormal0"/>
        <w:ind w:firstLine="567"/>
        <w:jc w:val="both"/>
        <w:rPr>
          <w:sz w:val="24"/>
          <w:szCs w:val="24"/>
        </w:rPr>
      </w:pPr>
      <w:r w:rsidRPr="004E74E5">
        <w:rPr>
          <w:sz w:val="24"/>
          <w:szCs w:val="24"/>
        </w:rPr>
        <w:t>2.1. Наименование муниципальной услуги: Выдача   градостроительного плана земельного участка.</w:t>
      </w:r>
    </w:p>
    <w:p w:rsidR="003B5A19" w:rsidRPr="004E74E5" w:rsidRDefault="003B5A19">
      <w:pPr>
        <w:pStyle w:val="ConsPlusNormal0"/>
        <w:ind w:firstLine="567"/>
        <w:jc w:val="both"/>
        <w:rPr>
          <w:sz w:val="24"/>
          <w:szCs w:val="24"/>
        </w:rPr>
      </w:pPr>
      <w:r w:rsidRPr="004E74E5">
        <w:rPr>
          <w:sz w:val="24"/>
          <w:szCs w:val="24"/>
        </w:rPr>
        <w:t xml:space="preserve">2.2. Муниципальная услуга предоставляется администрацией Староювалинского сельского поселения Кожевниковского района Томской области (далее – администрация) в лице специалиста по земельным и имущественным вопросам (далее – специалист) путем подачи </w:t>
      </w:r>
      <w:r w:rsidR="00A010AB" w:rsidRPr="004E74E5">
        <w:rPr>
          <w:sz w:val="24"/>
          <w:szCs w:val="24"/>
        </w:rPr>
        <w:t>запрос</w:t>
      </w:r>
      <w:r w:rsidR="00E02D5F" w:rsidRPr="004E74E5">
        <w:rPr>
          <w:sz w:val="24"/>
          <w:szCs w:val="24"/>
        </w:rPr>
        <w:t xml:space="preserve"> з</w:t>
      </w:r>
      <w:r w:rsidR="00A010AB" w:rsidRPr="004E74E5">
        <w:rPr>
          <w:sz w:val="24"/>
          <w:szCs w:val="24"/>
        </w:rPr>
        <w:t>а</w:t>
      </w:r>
      <w:r w:rsidR="00E02D5F" w:rsidRPr="004E74E5">
        <w:rPr>
          <w:sz w:val="24"/>
          <w:szCs w:val="24"/>
        </w:rPr>
        <w:t>явителем</w:t>
      </w:r>
      <w:r w:rsidRPr="004E74E5">
        <w:rPr>
          <w:sz w:val="24"/>
          <w:szCs w:val="24"/>
        </w:rPr>
        <w:t>.</w:t>
      </w:r>
    </w:p>
    <w:p w:rsidR="003B5A19" w:rsidRPr="004E74E5" w:rsidRDefault="00EE30C2">
      <w:pPr>
        <w:pStyle w:val="ConsPlusNormal0"/>
        <w:ind w:firstLine="567"/>
        <w:jc w:val="both"/>
        <w:rPr>
          <w:sz w:val="24"/>
          <w:szCs w:val="24"/>
        </w:rPr>
      </w:pPr>
      <w:r w:rsidRPr="004E74E5">
        <w:rPr>
          <w:sz w:val="24"/>
          <w:szCs w:val="24"/>
        </w:rPr>
        <w:t>2.2.1. В</w:t>
      </w:r>
      <w:r w:rsidR="003B5A19" w:rsidRPr="004E74E5">
        <w:rPr>
          <w:sz w:val="24"/>
          <w:szCs w:val="24"/>
        </w:rPr>
        <w:t xml:space="preserve"> предоставлении муниципальной услуги участвуют организации, осуществляющие эксплуатацию сетей инженерно-технического обеспечения в пределах земельного участка, градостроительный план на который запрашивается заявителем.</w:t>
      </w:r>
    </w:p>
    <w:p w:rsidR="003B5A19" w:rsidRPr="004E74E5" w:rsidRDefault="003B5A19">
      <w:pPr>
        <w:pStyle w:val="ConsPlusNormal0"/>
        <w:ind w:firstLine="567"/>
        <w:jc w:val="both"/>
        <w:rPr>
          <w:sz w:val="24"/>
          <w:szCs w:val="24"/>
        </w:rPr>
      </w:pPr>
      <w:r w:rsidRPr="004E74E5">
        <w:rPr>
          <w:sz w:val="24"/>
          <w:szCs w:val="24"/>
        </w:rPr>
        <w:t>2.2.2. При предоставлении муниципальной услуги Администрацию взаимодействует с органами власти и организациями в порядке, предусмотренном законодательством Российской Федерации.</w:t>
      </w:r>
    </w:p>
    <w:p w:rsidR="003B5A19" w:rsidRPr="004E74E5" w:rsidRDefault="003B5A19">
      <w:pPr>
        <w:pStyle w:val="ConsPlusNormal0"/>
        <w:ind w:firstLine="567"/>
        <w:jc w:val="both"/>
        <w:rPr>
          <w:sz w:val="24"/>
          <w:szCs w:val="24"/>
        </w:rPr>
      </w:pPr>
      <w:r w:rsidRPr="004E74E5">
        <w:rPr>
          <w:sz w:val="24"/>
          <w:szCs w:val="24"/>
        </w:rPr>
        <w:t>2.2.3. 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27.07.2010 N 210-ФЗ "Об организации предоставления государственных и муниципальных услуг".</w:t>
      </w:r>
    </w:p>
    <w:p w:rsidR="003B5A19" w:rsidRPr="004E74E5" w:rsidRDefault="003B5A19">
      <w:pPr>
        <w:pStyle w:val="ConsPlusNormal0"/>
        <w:ind w:firstLine="567"/>
        <w:jc w:val="both"/>
        <w:rPr>
          <w:sz w:val="24"/>
          <w:szCs w:val="24"/>
        </w:rPr>
      </w:pPr>
      <w:r w:rsidRPr="004E74E5">
        <w:rPr>
          <w:sz w:val="24"/>
          <w:szCs w:val="24"/>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Староювалинского сельского поселения.</w:t>
      </w:r>
    </w:p>
    <w:p w:rsidR="003B5A19" w:rsidRPr="004E74E5" w:rsidRDefault="003B5A19">
      <w:pPr>
        <w:pStyle w:val="ConsPlusNormal0"/>
        <w:ind w:firstLine="567"/>
        <w:jc w:val="both"/>
        <w:rPr>
          <w:sz w:val="24"/>
          <w:szCs w:val="24"/>
        </w:rPr>
      </w:pPr>
      <w:r w:rsidRPr="004E74E5">
        <w:rPr>
          <w:sz w:val="24"/>
          <w:szCs w:val="24"/>
        </w:rPr>
        <w:t>2.3. Результат предоставления муниципальной услуги.</w:t>
      </w:r>
    </w:p>
    <w:p w:rsidR="003B5A19" w:rsidRPr="004E74E5" w:rsidRDefault="003B5A19">
      <w:pPr>
        <w:pStyle w:val="ConsPlusNormal0"/>
        <w:ind w:firstLine="567"/>
        <w:jc w:val="both"/>
        <w:rPr>
          <w:sz w:val="24"/>
          <w:szCs w:val="24"/>
        </w:rPr>
      </w:pPr>
      <w:r w:rsidRPr="004E74E5">
        <w:rPr>
          <w:sz w:val="24"/>
          <w:szCs w:val="24"/>
        </w:rPr>
        <w:t>Результатом предоставления муниципальной услуги является:</w:t>
      </w:r>
    </w:p>
    <w:p w:rsidR="003B5A19" w:rsidRPr="004E74E5" w:rsidRDefault="003B5A19">
      <w:pPr>
        <w:pStyle w:val="ConsPlusNormal0"/>
        <w:ind w:firstLine="567"/>
        <w:jc w:val="both"/>
        <w:rPr>
          <w:sz w:val="24"/>
          <w:szCs w:val="24"/>
        </w:rPr>
      </w:pPr>
      <w:r w:rsidRPr="004E74E5">
        <w:rPr>
          <w:sz w:val="24"/>
          <w:szCs w:val="24"/>
        </w:rPr>
        <w:t>- выдача градостроительного плана земельного участка;</w:t>
      </w:r>
    </w:p>
    <w:p w:rsidR="003B5A19" w:rsidRPr="004E74E5" w:rsidRDefault="003B5A19">
      <w:pPr>
        <w:pStyle w:val="ConsPlusNormal0"/>
        <w:ind w:firstLine="567"/>
        <w:jc w:val="both"/>
        <w:rPr>
          <w:sz w:val="24"/>
          <w:szCs w:val="24"/>
        </w:rPr>
      </w:pPr>
      <w:r w:rsidRPr="004E74E5">
        <w:rPr>
          <w:sz w:val="24"/>
          <w:szCs w:val="24"/>
        </w:rPr>
        <w:t>- отказ в выдаче градостроительного плана земельного участка, с указанием причины отказа.</w:t>
      </w:r>
    </w:p>
    <w:p w:rsidR="003B5A19" w:rsidRPr="004E74E5" w:rsidRDefault="00643142" w:rsidP="00643142">
      <w:pPr>
        <w:widowControl w:val="0"/>
        <w:spacing w:after="0" w:line="100" w:lineRule="atLeast"/>
        <w:ind w:firstLine="567"/>
        <w:jc w:val="both"/>
        <w:rPr>
          <w:rFonts w:ascii="Arial" w:hAnsi="Arial" w:cs="Arial"/>
          <w:b/>
          <w:color w:val="333333"/>
          <w:sz w:val="20"/>
          <w:szCs w:val="20"/>
        </w:rPr>
      </w:pPr>
      <w:r w:rsidRPr="004E74E5">
        <w:rPr>
          <w:rFonts w:ascii="Arial" w:hAnsi="Arial" w:cs="Arial"/>
          <w:b/>
          <w:sz w:val="24"/>
          <w:szCs w:val="24"/>
        </w:rPr>
        <w:t>2.4. Срок предоставления муниципальной услуги "Предоставление градостроительного плана земельного участка" составляет не более 14 рабочих дней со дня получения запроса и документов. (</w:t>
      </w:r>
      <w:r w:rsidRPr="004E74E5">
        <w:rPr>
          <w:rFonts w:ascii="Arial" w:hAnsi="Arial" w:cs="Arial"/>
          <w:b/>
          <w:sz w:val="20"/>
          <w:szCs w:val="20"/>
        </w:rPr>
        <w:t>в редакции от 07.02.2020 г. №15)</w:t>
      </w:r>
    </w:p>
    <w:p w:rsidR="002F222A" w:rsidRPr="004E74E5" w:rsidRDefault="003B5A19" w:rsidP="002F222A">
      <w:pPr>
        <w:pStyle w:val="ConsPlusNormal0"/>
        <w:ind w:firstLine="567"/>
        <w:rPr>
          <w:b/>
          <w:sz w:val="24"/>
          <w:szCs w:val="24"/>
        </w:rPr>
      </w:pPr>
      <w:r w:rsidRPr="004E74E5">
        <w:rPr>
          <w:b/>
          <w:sz w:val="24"/>
          <w:szCs w:val="24"/>
        </w:rPr>
        <w:t>2.5.</w:t>
      </w:r>
      <w:r w:rsidR="002F222A" w:rsidRPr="004E74E5">
        <w:rPr>
          <w:b/>
          <w:sz w:val="24"/>
          <w:szCs w:val="24"/>
        </w:rPr>
        <w:t xml:space="preserve"> Перечень нормативных правовых актов, регулирующих предоставление муниципальной услуги:</w:t>
      </w:r>
    </w:p>
    <w:p w:rsidR="002F222A" w:rsidRPr="004E74E5" w:rsidRDefault="002F222A" w:rsidP="002F222A">
      <w:pPr>
        <w:pStyle w:val="ConsPlusNormal0"/>
        <w:ind w:firstLine="567"/>
        <w:rPr>
          <w:b/>
          <w:sz w:val="24"/>
          <w:szCs w:val="24"/>
        </w:rPr>
      </w:pPr>
      <w:r w:rsidRPr="004E74E5">
        <w:rPr>
          <w:b/>
          <w:sz w:val="24"/>
          <w:szCs w:val="24"/>
        </w:rPr>
        <w:t>1. Федеральный закон от 27 июля 2010 г. N 210-ФЗ "Об организации предоставления государственных и муниципальных услуг".</w:t>
      </w:r>
    </w:p>
    <w:p w:rsidR="002F222A" w:rsidRPr="004E74E5" w:rsidRDefault="002F222A" w:rsidP="002F222A">
      <w:pPr>
        <w:pStyle w:val="ConsPlusNormal0"/>
        <w:ind w:firstLine="567"/>
        <w:rPr>
          <w:b/>
          <w:sz w:val="24"/>
          <w:szCs w:val="24"/>
        </w:rPr>
      </w:pPr>
      <w:r w:rsidRPr="004E74E5">
        <w:rPr>
          <w:b/>
          <w:sz w:val="24"/>
          <w:szCs w:val="24"/>
        </w:rPr>
        <w:t>2. Градостроительный кодекс Российской Федерации от 29 декабря 2004 г. N 190-ФЗ;</w:t>
      </w:r>
    </w:p>
    <w:p w:rsidR="002F222A" w:rsidRPr="004E74E5" w:rsidRDefault="002F222A" w:rsidP="002F222A">
      <w:pPr>
        <w:pStyle w:val="ConsPlusNormal0"/>
        <w:ind w:firstLine="567"/>
        <w:rPr>
          <w:b/>
          <w:sz w:val="24"/>
          <w:szCs w:val="24"/>
        </w:rPr>
      </w:pPr>
      <w:r w:rsidRPr="004E74E5">
        <w:rPr>
          <w:b/>
          <w:sz w:val="24"/>
          <w:szCs w:val="24"/>
        </w:rPr>
        <w:t>3. 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w:t>
      </w:r>
    </w:p>
    <w:p w:rsidR="002F222A" w:rsidRPr="004E74E5" w:rsidRDefault="002F222A" w:rsidP="002F222A">
      <w:pPr>
        <w:pStyle w:val="ConsPlusNormal0"/>
        <w:ind w:firstLine="567"/>
        <w:rPr>
          <w:b/>
          <w:sz w:val="24"/>
          <w:szCs w:val="24"/>
        </w:rPr>
      </w:pPr>
      <w:r w:rsidRPr="004E74E5">
        <w:rPr>
          <w:b/>
          <w:sz w:val="24"/>
          <w:szCs w:val="24"/>
        </w:rPr>
        <w:t>4. Федеральный закон от 06.04.2011 № 63-ФЗ «Об электронной подписи».</w:t>
      </w:r>
    </w:p>
    <w:p w:rsidR="002F222A" w:rsidRPr="004E74E5" w:rsidRDefault="002F222A" w:rsidP="002F222A">
      <w:pPr>
        <w:pStyle w:val="ConsPlusNormal0"/>
        <w:ind w:firstLine="567"/>
        <w:rPr>
          <w:b/>
          <w:sz w:val="24"/>
          <w:szCs w:val="24"/>
        </w:rPr>
      </w:pPr>
      <w:r w:rsidRPr="004E74E5">
        <w:rPr>
          <w:b/>
          <w:sz w:val="24"/>
          <w:szCs w:val="24"/>
        </w:rPr>
        <w:t>5. Приказ Министерства труда и социальной защиты РФ от 22 июня 2015 г. N 386н "Об утверждении формы документа, подтверждающего специальное обучение собаки-проводника, и порядка его выдачи".</w:t>
      </w:r>
    </w:p>
    <w:p w:rsidR="002F222A" w:rsidRPr="004E74E5" w:rsidRDefault="002F222A" w:rsidP="002F222A">
      <w:pPr>
        <w:pStyle w:val="ConsPlusNormal0"/>
        <w:ind w:firstLine="567"/>
        <w:rPr>
          <w:b/>
          <w:sz w:val="24"/>
          <w:szCs w:val="24"/>
        </w:rPr>
      </w:pPr>
      <w:r w:rsidRPr="004E74E5">
        <w:rPr>
          <w:b/>
          <w:sz w:val="24"/>
          <w:szCs w:val="24"/>
        </w:rPr>
        <w:t>6. Федеральный закон от 27.07.2006 № 152-ФЗ «О персональных данных».</w:t>
      </w:r>
    </w:p>
    <w:p w:rsidR="002F222A" w:rsidRPr="004E74E5" w:rsidRDefault="002F222A" w:rsidP="002F222A">
      <w:pPr>
        <w:pStyle w:val="ConsPlusNormal0"/>
        <w:ind w:firstLine="567"/>
        <w:rPr>
          <w:b/>
          <w:sz w:val="24"/>
          <w:szCs w:val="24"/>
        </w:rPr>
      </w:pPr>
      <w:r w:rsidRPr="004E74E5">
        <w:rPr>
          <w:b/>
          <w:sz w:val="24"/>
          <w:szCs w:val="24"/>
        </w:rPr>
        <w:t>7. Постановление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222A" w:rsidRPr="004E74E5" w:rsidRDefault="002F222A" w:rsidP="002F222A">
      <w:pPr>
        <w:pStyle w:val="ConsPlusNormal0"/>
        <w:ind w:firstLine="567"/>
        <w:rPr>
          <w:b/>
          <w:sz w:val="24"/>
          <w:szCs w:val="24"/>
        </w:rPr>
      </w:pPr>
      <w:r w:rsidRPr="004E74E5">
        <w:rPr>
          <w:b/>
          <w:sz w:val="24"/>
          <w:szCs w:val="24"/>
        </w:rPr>
        <w:t>8. Постановление Правительства РФ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F222A" w:rsidRPr="004E74E5" w:rsidRDefault="002F222A" w:rsidP="002F222A">
      <w:pPr>
        <w:pStyle w:val="ConsPlusNormal0"/>
        <w:ind w:firstLine="567"/>
        <w:rPr>
          <w:b/>
        </w:rPr>
      </w:pPr>
      <w:r w:rsidRPr="004E74E5">
        <w:rPr>
          <w:b/>
          <w:sz w:val="24"/>
          <w:szCs w:val="24"/>
        </w:rPr>
        <w:lastRenderedPageBreak/>
        <w:t xml:space="preserve">9. Федеральный закон от 24 ноября 1995 г. N 181-ФЗ "О социальной защите инвалидов в Российской Федерации". </w:t>
      </w:r>
      <w:r w:rsidRPr="004E74E5">
        <w:rPr>
          <w:b/>
        </w:rPr>
        <w:t>(в редакции от 29.05.2025 № 45)</w:t>
      </w:r>
    </w:p>
    <w:p w:rsidR="003B5A19" w:rsidRPr="004E74E5" w:rsidRDefault="003B5A19">
      <w:pPr>
        <w:pStyle w:val="ConsPlusNormal0"/>
        <w:ind w:firstLine="567"/>
        <w:jc w:val="both"/>
        <w:rPr>
          <w:sz w:val="24"/>
          <w:szCs w:val="24"/>
        </w:rPr>
      </w:pPr>
      <w:r w:rsidRPr="004E74E5">
        <w:rPr>
          <w:sz w:val="24"/>
          <w:szCs w:val="24"/>
        </w:rPr>
        <w:t xml:space="preserve">2.6. Исчерпывающий перечень документов, необходимых для предоставления муниципальной услуги. </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sz w:val="24"/>
          <w:szCs w:val="24"/>
        </w:rPr>
        <w:t xml:space="preserve">2.6.1. </w:t>
      </w:r>
      <w:r w:rsidRPr="004E74E5">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xml:space="preserve">1) </w:t>
      </w:r>
      <w:hyperlink w:anchor="Par411" w:history="1">
        <w:r w:rsidR="00A010AB" w:rsidRPr="004E74E5">
          <w:rPr>
            <w:rStyle w:val="aa"/>
            <w:rFonts w:ascii="Arial" w:hAnsi="Arial" w:cs="Arial"/>
            <w:color w:val="000000"/>
            <w:sz w:val="24"/>
            <w:szCs w:val="24"/>
          </w:rPr>
          <w:t>запрос</w:t>
        </w:r>
      </w:hyperlink>
      <w:r w:rsidRPr="004E74E5">
        <w:rPr>
          <w:rFonts w:ascii="Arial" w:hAnsi="Arial" w:cs="Arial"/>
          <w:color w:val="000000"/>
          <w:sz w:val="24"/>
          <w:szCs w:val="24"/>
        </w:rPr>
        <w:t xml:space="preserve"> о выдаче градостроительного плана земельного участка, по форме согласно приложению 1 к настоящему административному регламенту (далее - </w:t>
      </w:r>
      <w:r w:rsidR="00A010AB" w:rsidRPr="004E74E5">
        <w:rPr>
          <w:rFonts w:ascii="Arial" w:hAnsi="Arial" w:cs="Arial"/>
          <w:color w:val="000000"/>
          <w:sz w:val="24"/>
          <w:szCs w:val="24"/>
        </w:rPr>
        <w:t>запрос</w:t>
      </w:r>
      <w:r w:rsidRPr="004E74E5">
        <w:rPr>
          <w:rFonts w:ascii="Arial" w:hAnsi="Arial" w:cs="Arial"/>
          <w:color w:val="000000"/>
          <w:sz w:val="24"/>
          <w:szCs w:val="24"/>
        </w:rPr>
        <w:t xml:space="preserve"> о выдаче градостроительного плана);</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xml:space="preserve">3) документ, подтверждающий личность заявителя (при личном обращении заявителя в Администрацию, МФЦ) или копия документа, подтверждающего личность заявителя (в случае направления </w:t>
      </w:r>
      <w:r w:rsidR="00A010AB" w:rsidRPr="004E74E5">
        <w:rPr>
          <w:rFonts w:ascii="Arial" w:hAnsi="Arial" w:cs="Arial"/>
          <w:color w:val="000000"/>
          <w:sz w:val="24"/>
          <w:szCs w:val="24"/>
        </w:rPr>
        <w:t>запроса</w:t>
      </w:r>
      <w:r w:rsidRPr="004E74E5">
        <w:rPr>
          <w:rFonts w:ascii="Arial" w:hAnsi="Arial" w:cs="Arial"/>
          <w:color w:val="000000"/>
          <w:sz w:val="24"/>
          <w:szCs w:val="24"/>
        </w:rPr>
        <w:t xml:space="preserve"> посредством почтовой связи на бумажном носителе) или копия документа, удостоверяющего личность заявителя (удостоверяющего личность представителя заявителя, если </w:t>
      </w:r>
      <w:r w:rsidR="00A010AB" w:rsidRPr="004E74E5">
        <w:rPr>
          <w:rFonts w:ascii="Arial" w:hAnsi="Arial" w:cs="Arial"/>
          <w:color w:val="000000"/>
          <w:sz w:val="24"/>
          <w:szCs w:val="24"/>
        </w:rPr>
        <w:t>запрос</w:t>
      </w:r>
      <w:r w:rsidRPr="004E74E5">
        <w:rPr>
          <w:rFonts w:ascii="Arial" w:hAnsi="Arial" w:cs="Arial"/>
          <w:color w:val="000000"/>
          <w:sz w:val="24"/>
          <w:szCs w:val="24"/>
        </w:rPr>
        <w:t xml:space="preserve"> представляется представителем заявителя) в виде электронного образа такого документа (в случае обращения заявителя с использованием информационно-телекоммуникационной сети «Интернет»).</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xml:space="preserve">Представления указанного в настоящем пункте документа </w:t>
      </w:r>
      <w:r w:rsidRPr="004E74E5">
        <w:rPr>
          <w:rFonts w:ascii="Arial" w:hAnsi="Arial" w:cs="Arial"/>
          <w:color w:val="000000"/>
          <w:sz w:val="24"/>
          <w:szCs w:val="24"/>
        </w:rPr>
        <w:br/>
        <w:t xml:space="preserve">не требуется в случае направления </w:t>
      </w:r>
      <w:r w:rsidR="00A010AB" w:rsidRPr="004E74E5">
        <w:rPr>
          <w:rFonts w:ascii="Arial" w:hAnsi="Arial" w:cs="Arial"/>
          <w:color w:val="000000"/>
          <w:sz w:val="24"/>
          <w:szCs w:val="24"/>
        </w:rPr>
        <w:t>запроса</w:t>
      </w:r>
      <w:r w:rsidRPr="004E74E5">
        <w:rPr>
          <w:rFonts w:ascii="Arial" w:hAnsi="Arial" w:cs="Arial"/>
          <w:color w:val="000000"/>
          <w:sz w:val="24"/>
          <w:szCs w:val="24"/>
        </w:rPr>
        <w:t xml:space="preserve"> в форме электронного документа посредством отправки через личный кабинет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а также, если </w:t>
      </w:r>
      <w:r w:rsidR="00A010AB" w:rsidRPr="004E74E5">
        <w:rPr>
          <w:rFonts w:ascii="Arial" w:hAnsi="Arial" w:cs="Arial"/>
          <w:color w:val="000000"/>
          <w:sz w:val="24"/>
          <w:szCs w:val="24"/>
        </w:rPr>
        <w:t>запрос</w:t>
      </w:r>
      <w:r w:rsidRPr="004E74E5">
        <w:rPr>
          <w:rFonts w:ascii="Arial" w:hAnsi="Arial" w:cs="Arial"/>
          <w:color w:val="000000"/>
          <w:sz w:val="24"/>
          <w:szCs w:val="24"/>
        </w:rPr>
        <w:t xml:space="preserve"> подписано усиленной квалифицированной электронной подписью.</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xml:space="preserve">4) документ, подтверждающий полномочия представителя заявителя, в случае если с </w:t>
      </w:r>
      <w:r w:rsidR="00A010AB" w:rsidRPr="004E74E5">
        <w:rPr>
          <w:rFonts w:ascii="Arial" w:hAnsi="Arial" w:cs="Arial"/>
          <w:color w:val="000000"/>
          <w:sz w:val="24"/>
          <w:szCs w:val="24"/>
        </w:rPr>
        <w:t>запросом</w:t>
      </w:r>
      <w:r w:rsidRPr="004E74E5">
        <w:rPr>
          <w:rFonts w:ascii="Arial" w:hAnsi="Arial" w:cs="Arial"/>
          <w:color w:val="000000"/>
          <w:sz w:val="24"/>
          <w:szCs w:val="24"/>
        </w:rPr>
        <w:t xml:space="preserve"> о выдаче градостроительного плана земельного участка обращается представитель заявителя.</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2.6.2. Заявитель вправе представить по собственной инициативе:</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1) выписку из ЕГРЮЛ о юридическом лице, являющемся заявителем;</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2) выписку из ЕГРИП об индивидуальном предпринимателе, являющемся заявителем;</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 выписку из ЕГРН об объекте недвижимости (о земельном участке) или свидетельство о государственной регистрации права собственности;</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4) сведения о наличии (отсутствии) в границах земельного участка объектов культурного наследия, о границах территорий таких объектов;</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5) сведения о наличии (отсутствии) утвержденной документации по планировке территории, в случае обращения за выдачей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 не допускается при отсутствии документации по планировке территории;</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6)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Администрацию самостоятельно запрашивает и получает в рамках межведомственного информационного взаимодействия информацию (документы), указанные в подпунктах 1 – 5 настоящего подпункта, и запрашивает и получает в организациях, осуществляющих эксплуатацию сетей инженерно-технического обеспечения документ(ы), указанный(е) в подпункте 6 настоящего подпункта, в случаях, если заявитель не представил данную информацию (документы) по собственной инициативе.</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lastRenderedPageBreak/>
        <w:t>2.6.</w:t>
      </w:r>
      <w:r w:rsidR="00A010AB" w:rsidRPr="004E74E5">
        <w:rPr>
          <w:rFonts w:ascii="Arial" w:hAnsi="Arial" w:cs="Arial"/>
          <w:color w:val="000000"/>
          <w:sz w:val="24"/>
          <w:szCs w:val="24"/>
        </w:rPr>
        <w:t>3</w:t>
      </w:r>
      <w:r w:rsidRPr="004E74E5">
        <w:rPr>
          <w:rFonts w:ascii="Arial" w:hAnsi="Arial" w:cs="Arial"/>
          <w:color w:val="000000"/>
          <w:sz w:val="24"/>
          <w:szCs w:val="24"/>
        </w:rPr>
        <w:t>. Документы не должны содержать подчистки либо приписки, зачеркнутые слова или другие неоговоренные исправления.</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color w:val="000000"/>
          <w:sz w:val="24"/>
          <w:szCs w:val="24"/>
        </w:rPr>
        <w:t>2.6.5. Документы, указанные в пункте 2.7. настоящего Административного регламента, могут быть представлены заявителем непосредственно в администрацию муниципального образования, направлены в электронной форме через Единый портал, а также могут направляться по почте. В случаях, предусмотренных законодательством, копии документов, должны быть нотариально заверены.</w:t>
      </w:r>
    </w:p>
    <w:p w:rsidR="003B5A19" w:rsidRPr="004E74E5" w:rsidRDefault="003B5A19">
      <w:pPr>
        <w:pStyle w:val="ConsPlusNormal0"/>
        <w:ind w:firstLine="567"/>
        <w:jc w:val="both"/>
        <w:rPr>
          <w:sz w:val="24"/>
          <w:szCs w:val="24"/>
        </w:rPr>
      </w:pPr>
      <w:r w:rsidRPr="004E74E5">
        <w:rPr>
          <w:sz w:val="24"/>
          <w:szCs w:val="24"/>
        </w:rPr>
        <w:t xml:space="preserve">2.7. Основания для отказа в приеме документов не предусмотрены. </w:t>
      </w:r>
    </w:p>
    <w:p w:rsidR="003B5A19" w:rsidRPr="004E74E5" w:rsidRDefault="003B5A19">
      <w:pPr>
        <w:spacing w:after="0" w:line="100" w:lineRule="atLeast"/>
        <w:ind w:firstLine="559"/>
        <w:jc w:val="both"/>
        <w:rPr>
          <w:rFonts w:ascii="Arial" w:hAnsi="Arial" w:cs="Arial"/>
          <w:sz w:val="24"/>
          <w:szCs w:val="24"/>
        </w:rPr>
      </w:pPr>
      <w:r w:rsidRPr="004E74E5">
        <w:rPr>
          <w:rFonts w:ascii="Arial" w:hAnsi="Arial" w:cs="Arial"/>
          <w:sz w:val="24"/>
          <w:szCs w:val="24"/>
        </w:rPr>
        <w:t>2.8. Основания для приостановления предоставления муниципальной услуги законодательством не предусмотрены.</w:t>
      </w:r>
    </w:p>
    <w:p w:rsidR="003B5A19" w:rsidRPr="004E74E5" w:rsidRDefault="003B5A19">
      <w:pPr>
        <w:pStyle w:val="ConsPlusNormal0"/>
        <w:ind w:firstLine="567"/>
        <w:jc w:val="both"/>
        <w:rPr>
          <w:sz w:val="24"/>
          <w:szCs w:val="24"/>
        </w:rPr>
      </w:pPr>
      <w:r w:rsidRPr="004E74E5">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3B5A19" w:rsidRPr="004E74E5" w:rsidRDefault="003B5A19">
      <w:pPr>
        <w:pStyle w:val="ConsPlusNormal0"/>
        <w:ind w:firstLine="567"/>
        <w:jc w:val="both"/>
        <w:rPr>
          <w:sz w:val="24"/>
          <w:szCs w:val="24"/>
        </w:rPr>
      </w:pPr>
      <w:r w:rsidRPr="004E74E5">
        <w:rPr>
          <w:sz w:val="24"/>
          <w:szCs w:val="24"/>
        </w:rPr>
        <w:t>2.8.2. Основанием для отказа в предоставлении муниципальной услуги, является:</w:t>
      </w:r>
    </w:p>
    <w:p w:rsidR="003B5A19" w:rsidRPr="004E74E5" w:rsidRDefault="003B5A19">
      <w:pPr>
        <w:pStyle w:val="ConsPlusNormal0"/>
        <w:ind w:firstLine="567"/>
        <w:jc w:val="both"/>
        <w:rPr>
          <w:sz w:val="24"/>
          <w:szCs w:val="24"/>
        </w:rPr>
      </w:pPr>
      <w:r w:rsidRPr="004E74E5">
        <w:rPr>
          <w:sz w:val="24"/>
          <w:szCs w:val="24"/>
        </w:rPr>
        <w:t xml:space="preserve">1) с </w:t>
      </w:r>
      <w:r w:rsidR="00A010AB" w:rsidRPr="004E74E5">
        <w:rPr>
          <w:sz w:val="24"/>
          <w:szCs w:val="24"/>
        </w:rPr>
        <w:t>запросом</w:t>
      </w:r>
      <w:r w:rsidRPr="004E74E5">
        <w:rPr>
          <w:sz w:val="24"/>
          <w:szCs w:val="24"/>
        </w:rPr>
        <w:t xml:space="preserve"> о выдаче градостроительного плана земельного участка обратилось лицо, не являющееся его правообладателем (представителем правообладателя);</w:t>
      </w:r>
    </w:p>
    <w:p w:rsidR="003B5A19" w:rsidRPr="004E74E5" w:rsidRDefault="003B5A19">
      <w:pPr>
        <w:pStyle w:val="ConsPlusNormal0"/>
        <w:ind w:firstLine="567"/>
        <w:jc w:val="both"/>
        <w:rPr>
          <w:sz w:val="24"/>
          <w:szCs w:val="24"/>
        </w:rPr>
      </w:pPr>
      <w:r w:rsidRPr="004E74E5">
        <w:rPr>
          <w:sz w:val="24"/>
          <w:szCs w:val="24"/>
        </w:rPr>
        <w:t>2) заявителем не представлены документы, указанные в подпункте 2.7.1 пункта 2.7 настоящего административного регламента;</w:t>
      </w:r>
    </w:p>
    <w:p w:rsidR="003B5A19" w:rsidRPr="004E74E5" w:rsidRDefault="003B5A19">
      <w:pPr>
        <w:pStyle w:val="ConsPlusNormal0"/>
        <w:ind w:firstLine="567"/>
        <w:jc w:val="both"/>
        <w:rPr>
          <w:sz w:val="24"/>
          <w:szCs w:val="24"/>
        </w:rPr>
      </w:pPr>
      <w:r w:rsidRPr="004E74E5">
        <w:rPr>
          <w:sz w:val="24"/>
          <w:szCs w:val="24"/>
        </w:rPr>
        <w:t xml:space="preserve">3) наличие в </w:t>
      </w:r>
      <w:r w:rsidR="00A010AB" w:rsidRPr="004E74E5">
        <w:rPr>
          <w:sz w:val="24"/>
          <w:szCs w:val="24"/>
        </w:rPr>
        <w:t>зап</w:t>
      </w:r>
      <w:r w:rsidR="00BB2084" w:rsidRPr="004E74E5">
        <w:rPr>
          <w:sz w:val="24"/>
          <w:szCs w:val="24"/>
        </w:rPr>
        <w:t>ро</w:t>
      </w:r>
      <w:r w:rsidR="00A010AB" w:rsidRPr="004E74E5">
        <w:rPr>
          <w:sz w:val="24"/>
          <w:szCs w:val="24"/>
        </w:rPr>
        <w:t>се</w:t>
      </w:r>
      <w:r w:rsidRPr="004E74E5">
        <w:rPr>
          <w:sz w:val="24"/>
          <w:szCs w:val="24"/>
        </w:rPr>
        <w:t xml:space="preserve"> и прилагаемых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w:t>
      </w:r>
      <w:r w:rsidR="00BB2084" w:rsidRPr="004E74E5">
        <w:rPr>
          <w:sz w:val="24"/>
          <w:szCs w:val="24"/>
        </w:rPr>
        <w:t>запроса</w:t>
      </w:r>
      <w:r w:rsidRPr="004E74E5">
        <w:rPr>
          <w:sz w:val="24"/>
          <w:szCs w:val="24"/>
        </w:rPr>
        <w:t xml:space="preserve"> и прилагаемых к нему документов карандашом;</w:t>
      </w:r>
    </w:p>
    <w:p w:rsidR="003B5A19" w:rsidRPr="004E74E5" w:rsidRDefault="003B5A19">
      <w:pPr>
        <w:pStyle w:val="ConsPlusNormal0"/>
        <w:ind w:firstLine="567"/>
        <w:jc w:val="both"/>
        <w:rPr>
          <w:sz w:val="24"/>
          <w:szCs w:val="24"/>
        </w:rPr>
      </w:pPr>
      <w:r w:rsidRPr="004E74E5">
        <w:rPr>
          <w:sz w:val="24"/>
          <w:szCs w:val="24"/>
        </w:rPr>
        <w:t>4) отсутствие документации по планировке территории, в случае, если в соответствии с Градостроительным кодексом РФ размещение объекта капитального строительства допускается только при ее наличии.</w:t>
      </w:r>
    </w:p>
    <w:p w:rsidR="003B5A19" w:rsidRPr="004E74E5" w:rsidRDefault="003B5A19">
      <w:pPr>
        <w:pStyle w:val="ConsPlusNormal0"/>
        <w:ind w:firstLine="567"/>
        <w:jc w:val="both"/>
        <w:rPr>
          <w:sz w:val="24"/>
          <w:szCs w:val="24"/>
        </w:rPr>
      </w:pPr>
      <w:r w:rsidRPr="004E74E5">
        <w:rPr>
          <w:sz w:val="24"/>
          <w:szCs w:val="24"/>
        </w:rPr>
        <w:t xml:space="preserve">На любой стадии административных процедур до принятия решения предоставление муниципальной услуги может быть прекращено по добровольному волеизъявлению заявителя на основании его письменного </w:t>
      </w:r>
      <w:r w:rsidR="00BB2084" w:rsidRPr="004E74E5">
        <w:rPr>
          <w:sz w:val="24"/>
          <w:szCs w:val="24"/>
        </w:rPr>
        <w:t>запроса</w:t>
      </w:r>
      <w:r w:rsidRPr="004E74E5">
        <w:rPr>
          <w:sz w:val="24"/>
          <w:szCs w:val="24"/>
        </w:rPr>
        <w:t>.</w:t>
      </w:r>
    </w:p>
    <w:p w:rsidR="003B5A19" w:rsidRPr="004E74E5" w:rsidRDefault="003B5A19">
      <w:pPr>
        <w:pStyle w:val="ConsPlusNormal0"/>
        <w:ind w:firstLine="567"/>
        <w:jc w:val="both"/>
        <w:rPr>
          <w:sz w:val="24"/>
          <w:szCs w:val="24"/>
        </w:rPr>
      </w:pPr>
      <w:r w:rsidRPr="004E74E5">
        <w:rPr>
          <w:sz w:val="24"/>
          <w:szCs w:val="24"/>
        </w:rPr>
        <w:t>2.9. Муниципальная услуга предоставляется бесплатно.</w:t>
      </w:r>
    </w:p>
    <w:p w:rsidR="003B5A19" w:rsidRPr="004E74E5" w:rsidRDefault="003B5A19">
      <w:pPr>
        <w:pStyle w:val="ConsPlusNormal0"/>
        <w:ind w:firstLine="567"/>
        <w:jc w:val="both"/>
        <w:rPr>
          <w:sz w:val="24"/>
          <w:szCs w:val="24"/>
        </w:rPr>
      </w:pPr>
      <w:r w:rsidRPr="004E74E5">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B5A19" w:rsidRPr="004E74E5" w:rsidRDefault="00A010AB">
      <w:pPr>
        <w:pStyle w:val="ConsPlusNormal0"/>
        <w:ind w:firstLine="567"/>
        <w:jc w:val="both"/>
        <w:rPr>
          <w:sz w:val="24"/>
          <w:szCs w:val="24"/>
        </w:rPr>
      </w:pPr>
      <w:r w:rsidRPr="004E74E5">
        <w:rPr>
          <w:sz w:val="24"/>
          <w:szCs w:val="24"/>
        </w:rPr>
        <w:t>Запрос</w:t>
      </w:r>
      <w:r w:rsidR="003B5A19" w:rsidRPr="004E74E5">
        <w:rPr>
          <w:sz w:val="24"/>
          <w:szCs w:val="24"/>
        </w:rPr>
        <w:t>, представленное в письменной форме, при личном обращении регистрируется в установленном порядке, в день обращения заявителя в течение 1 (одного) рабочего дня.</w:t>
      </w:r>
    </w:p>
    <w:p w:rsidR="003B5A19" w:rsidRPr="004E74E5" w:rsidRDefault="00A010AB">
      <w:pPr>
        <w:pStyle w:val="ConsPlusNormal0"/>
        <w:ind w:firstLine="567"/>
        <w:jc w:val="both"/>
        <w:rPr>
          <w:sz w:val="24"/>
          <w:szCs w:val="24"/>
        </w:rPr>
      </w:pPr>
      <w:r w:rsidRPr="004E74E5">
        <w:rPr>
          <w:sz w:val="24"/>
          <w:szCs w:val="24"/>
        </w:rPr>
        <w:t>Запрос</w:t>
      </w:r>
      <w:r w:rsidR="003B5A19" w:rsidRPr="004E74E5">
        <w:rPr>
          <w:sz w:val="24"/>
          <w:szCs w:val="24"/>
        </w:rPr>
        <w:t>, поступившее посредством почтовой или электронной связи, в том числе через официальный сайт администрации, Единый портал, подлежит обязательной регистрации в течение 1 рабочего дня с момента поступления его в администрацию.</w:t>
      </w:r>
    </w:p>
    <w:p w:rsidR="003B5A19" w:rsidRPr="004E74E5" w:rsidRDefault="003B5A19">
      <w:pPr>
        <w:pStyle w:val="ConsPlusNormal0"/>
        <w:ind w:firstLine="567"/>
        <w:jc w:val="both"/>
        <w:rPr>
          <w:sz w:val="24"/>
          <w:szCs w:val="24"/>
        </w:rPr>
      </w:pPr>
      <w:r w:rsidRPr="004E74E5">
        <w:rPr>
          <w:sz w:val="24"/>
          <w:szCs w:val="24"/>
        </w:rPr>
        <w:t>2.12. Требования к парковке,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5A19" w:rsidRPr="004E74E5" w:rsidRDefault="003B5A19">
      <w:pPr>
        <w:pStyle w:val="ConsPlusNormal0"/>
        <w:ind w:firstLine="567"/>
        <w:jc w:val="both"/>
        <w:rPr>
          <w:b/>
        </w:rPr>
      </w:pPr>
      <w:r w:rsidRPr="004E74E5">
        <w:rPr>
          <w:sz w:val="24"/>
          <w:szCs w:val="24"/>
        </w:rPr>
        <w:t>2.12.1</w:t>
      </w:r>
      <w:r w:rsidR="002F222A" w:rsidRPr="004E74E5">
        <w:rPr>
          <w:sz w:val="24"/>
          <w:szCs w:val="24"/>
          <w:lang w:eastAsia="ru-RU"/>
        </w:rPr>
        <w:t xml:space="preserve"> </w:t>
      </w:r>
      <w:r w:rsidR="002F222A" w:rsidRPr="004E74E5">
        <w:rPr>
          <w:b/>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7" w:anchor="/document/73560110/entry/0" w:history="1">
        <w:r w:rsidR="002F222A" w:rsidRPr="004E74E5">
          <w:rPr>
            <w:rStyle w:val="aa"/>
            <w:rFonts w:cs="Arial"/>
            <w:b/>
            <w:color w:val="auto"/>
            <w:sz w:val="24"/>
            <w:szCs w:val="24"/>
            <w:u w:val="none"/>
          </w:rPr>
          <w:t>порядке</w:t>
        </w:r>
      </w:hyperlink>
      <w:r w:rsidR="002F222A" w:rsidRPr="004E74E5">
        <w:rPr>
          <w:b/>
          <w:sz w:val="24"/>
          <w:szCs w:val="24"/>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w:t>
      </w:r>
      <w:r w:rsidR="002F222A" w:rsidRPr="004E74E5">
        <w:rPr>
          <w:b/>
          <w:sz w:val="24"/>
          <w:szCs w:val="24"/>
        </w:rPr>
        <w:lastRenderedPageBreak/>
        <w:t>централизованная цифровая платформа в социальной сфере"</w:t>
      </w:r>
      <w:r w:rsidR="00681727" w:rsidRPr="004E74E5">
        <w:rPr>
          <w:rFonts w:eastAsia="PMingLiU"/>
          <w:b/>
          <w:sz w:val="24"/>
          <w:szCs w:val="24"/>
        </w:rPr>
        <w:t xml:space="preserve">. </w:t>
      </w:r>
      <w:r w:rsidR="002F222A" w:rsidRPr="004E74E5">
        <w:rPr>
          <w:rFonts w:eastAsia="PMingLiU"/>
          <w:b/>
        </w:rPr>
        <w:t>(в актуальной редакции от 29.05.2025 № 45</w:t>
      </w:r>
      <w:r w:rsidR="00681727" w:rsidRPr="004E74E5">
        <w:rPr>
          <w:rFonts w:eastAsia="PMingLiU"/>
          <w:b/>
        </w:rPr>
        <w:t>)</w:t>
      </w:r>
    </w:p>
    <w:p w:rsidR="003B5A19" w:rsidRPr="004E74E5" w:rsidRDefault="003B5A19">
      <w:pPr>
        <w:pStyle w:val="ConsPlusNormal0"/>
        <w:ind w:firstLine="567"/>
        <w:jc w:val="both"/>
        <w:rPr>
          <w:sz w:val="24"/>
          <w:szCs w:val="24"/>
        </w:rPr>
      </w:pPr>
      <w:r w:rsidRPr="004E74E5">
        <w:rPr>
          <w:sz w:val="24"/>
          <w:szCs w:val="24"/>
        </w:rPr>
        <w:t xml:space="preserve">2.12.2.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B5A19" w:rsidRPr="004E74E5" w:rsidRDefault="003B5A19">
      <w:pPr>
        <w:pStyle w:val="ConsPlusNormal0"/>
        <w:ind w:firstLine="567"/>
        <w:jc w:val="both"/>
        <w:rPr>
          <w:sz w:val="24"/>
          <w:szCs w:val="24"/>
        </w:rPr>
      </w:pPr>
      <w:r w:rsidRPr="004E74E5">
        <w:rPr>
          <w:sz w:val="24"/>
          <w:szCs w:val="24"/>
        </w:rPr>
        <w:t>На здании рядом с входом должна быть размещена информационная табличка (вывеска), содержащая следующую информацию:</w:t>
      </w:r>
    </w:p>
    <w:p w:rsidR="003B5A19" w:rsidRPr="004E74E5" w:rsidRDefault="003B5A19">
      <w:pPr>
        <w:pStyle w:val="ConsPlusNormal0"/>
        <w:ind w:firstLine="567"/>
        <w:jc w:val="both"/>
        <w:rPr>
          <w:sz w:val="24"/>
          <w:szCs w:val="24"/>
        </w:rPr>
      </w:pPr>
      <w:r w:rsidRPr="004E74E5">
        <w:rPr>
          <w:sz w:val="24"/>
          <w:szCs w:val="24"/>
        </w:rPr>
        <w:t>наименование органа;</w:t>
      </w:r>
    </w:p>
    <w:p w:rsidR="003B5A19" w:rsidRPr="004E74E5" w:rsidRDefault="003B5A19">
      <w:pPr>
        <w:pStyle w:val="ConsPlusNormal0"/>
        <w:ind w:firstLine="567"/>
        <w:jc w:val="both"/>
        <w:rPr>
          <w:sz w:val="24"/>
          <w:szCs w:val="24"/>
        </w:rPr>
      </w:pPr>
      <w:r w:rsidRPr="004E74E5">
        <w:rPr>
          <w:sz w:val="24"/>
          <w:szCs w:val="24"/>
        </w:rPr>
        <w:t>место нахождения и юридический адрес;</w:t>
      </w:r>
    </w:p>
    <w:p w:rsidR="003B5A19" w:rsidRPr="004E74E5" w:rsidRDefault="003B5A19">
      <w:pPr>
        <w:pStyle w:val="ConsPlusNormal0"/>
        <w:ind w:firstLine="567"/>
        <w:jc w:val="both"/>
        <w:rPr>
          <w:sz w:val="24"/>
          <w:szCs w:val="24"/>
        </w:rPr>
      </w:pPr>
      <w:r w:rsidRPr="004E74E5">
        <w:rPr>
          <w:sz w:val="24"/>
          <w:szCs w:val="24"/>
        </w:rPr>
        <w:t>режим работы;</w:t>
      </w:r>
    </w:p>
    <w:p w:rsidR="003B5A19" w:rsidRPr="004E74E5" w:rsidRDefault="003B5A19">
      <w:pPr>
        <w:pStyle w:val="ConsPlusNormal0"/>
        <w:ind w:firstLine="567"/>
        <w:jc w:val="both"/>
        <w:rPr>
          <w:sz w:val="24"/>
          <w:szCs w:val="24"/>
        </w:rPr>
      </w:pPr>
      <w:r w:rsidRPr="004E74E5">
        <w:rPr>
          <w:sz w:val="24"/>
          <w:szCs w:val="24"/>
        </w:rPr>
        <w:t>номера телефонов для справок;</w:t>
      </w:r>
    </w:p>
    <w:p w:rsidR="003B5A19" w:rsidRPr="004E74E5" w:rsidRDefault="003B5A19">
      <w:pPr>
        <w:pStyle w:val="ConsPlusNormal0"/>
        <w:ind w:firstLine="567"/>
        <w:jc w:val="both"/>
        <w:rPr>
          <w:sz w:val="24"/>
          <w:szCs w:val="24"/>
        </w:rPr>
      </w:pPr>
      <w:r w:rsidRPr="004E74E5">
        <w:rPr>
          <w:sz w:val="24"/>
          <w:szCs w:val="24"/>
        </w:rPr>
        <w:t>адрес официального сайта</w:t>
      </w:r>
    </w:p>
    <w:p w:rsidR="003B5A19" w:rsidRPr="004E74E5" w:rsidRDefault="003B5A19">
      <w:pPr>
        <w:pStyle w:val="ConsPlusNormal0"/>
        <w:ind w:firstLine="567"/>
        <w:jc w:val="both"/>
        <w:rPr>
          <w:sz w:val="24"/>
          <w:szCs w:val="24"/>
        </w:rPr>
      </w:pPr>
      <w:r w:rsidRPr="004E74E5">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B5A19" w:rsidRPr="004E74E5" w:rsidRDefault="003B5A19">
      <w:pPr>
        <w:pStyle w:val="ConsPlusNormal0"/>
        <w:ind w:firstLine="567"/>
        <w:jc w:val="both"/>
        <w:rPr>
          <w:sz w:val="24"/>
          <w:szCs w:val="24"/>
        </w:rPr>
      </w:pPr>
      <w:r w:rsidRPr="004E74E5">
        <w:rPr>
          <w:sz w:val="24"/>
          <w:szCs w:val="24"/>
        </w:rPr>
        <w:t>2.12.3.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B5A19" w:rsidRPr="004E74E5" w:rsidRDefault="003B5A19">
      <w:pPr>
        <w:pStyle w:val="ConsPlusNormal0"/>
        <w:ind w:firstLine="567"/>
        <w:jc w:val="both"/>
        <w:rPr>
          <w:sz w:val="24"/>
          <w:szCs w:val="24"/>
        </w:rPr>
      </w:pPr>
      <w:r w:rsidRPr="004E74E5">
        <w:rPr>
          <w:sz w:val="24"/>
          <w:szCs w:val="24"/>
        </w:rPr>
        <w:t>комфортное расположение заявителя и должностного лица уполномоченного органа;</w:t>
      </w:r>
    </w:p>
    <w:p w:rsidR="003B5A19" w:rsidRPr="004E74E5" w:rsidRDefault="003B5A19">
      <w:pPr>
        <w:pStyle w:val="ConsPlusNormal0"/>
        <w:ind w:firstLine="567"/>
        <w:jc w:val="both"/>
        <w:rPr>
          <w:sz w:val="24"/>
          <w:szCs w:val="24"/>
        </w:rPr>
      </w:pPr>
      <w:r w:rsidRPr="004E74E5">
        <w:rPr>
          <w:sz w:val="24"/>
          <w:szCs w:val="24"/>
        </w:rPr>
        <w:t>возможность и удобство оформления заявителем письменного обращения;</w:t>
      </w:r>
    </w:p>
    <w:p w:rsidR="003B5A19" w:rsidRPr="004E74E5" w:rsidRDefault="003B5A19">
      <w:pPr>
        <w:pStyle w:val="ConsPlusNormal0"/>
        <w:ind w:firstLine="567"/>
        <w:jc w:val="both"/>
        <w:rPr>
          <w:sz w:val="24"/>
          <w:szCs w:val="24"/>
        </w:rPr>
      </w:pPr>
      <w:r w:rsidRPr="004E74E5">
        <w:rPr>
          <w:sz w:val="24"/>
          <w:szCs w:val="24"/>
        </w:rPr>
        <w:t>телефонную связь;</w:t>
      </w:r>
    </w:p>
    <w:p w:rsidR="003B5A19" w:rsidRPr="004E74E5" w:rsidRDefault="003B5A19">
      <w:pPr>
        <w:pStyle w:val="ConsPlusNormal0"/>
        <w:ind w:firstLine="567"/>
        <w:jc w:val="both"/>
        <w:rPr>
          <w:sz w:val="24"/>
          <w:szCs w:val="24"/>
        </w:rPr>
      </w:pPr>
      <w:r w:rsidRPr="004E74E5">
        <w:rPr>
          <w:sz w:val="24"/>
          <w:szCs w:val="24"/>
        </w:rPr>
        <w:t>возможность копирования документов;</w:t>
      </w:r>
    </w:p>
    <w:p w:rsidR="003B5A19" w:rsidRPr="004E74E5" w:rsidRDefault="003B5A19">
      <w:pPr>
        <w:pStyle w:val="ConsPlusNormal0"/>
        <w:ind w:firstLine="567"/>
        <w:jc w:val="both"/>
        <w:rPr>
          <w:sz w:val="24"/>
          <w:szCs w:val="24"/>
        </w:rPr>
      </w:pPr>
      <w:r w:rsidRPr="004E74E5">
        <w:rPr>
          <w:sz w:val="24"/>
          <w:szCs w:val="24"/>
        </w:rPr>
        <w:t>доступ к нормативным правовым актам, регулирующим предоставление муниципальной услуги;</w:t>
      </w:r>
    </w:p>
    <w:p w:rsidR="003B5A19" w:rsidRPr="004E74E5" w:rsidRDefault="003B5A19">
      <w:pPr>
        <w:pStyle w:val="ConsPlusNormal0"/>
        <w:ind w:firstLine="567"/>
        <w:jc w:val="both"/>
        <w:rPr>
          <w:sz w:val="24"/>
          <w:szCs w:val="24"/>
        </w:rPr>
      </w:pPr>
      <w:r w:rsidRPr="004E74E5">
        <w:rPr>
          <w:sz w:val="24"/>
          <w:szCs w:val="24"/>
        </w:rPr>
        <w:t>наличие письменных принадлежностей и бумаги формата A4.</w:t>
      </w:r>
    </w:p>
    <w:p w:rsidR="003B5A19" w:rsidRPr="004E74E5" w:rsidRDefault="003B5A19">
      <w:pPr>
        <w:pStyle w:val="ConsPlusNormal0"/>
        <w:ind w:firstLine="567"/>
        <w:jc w:val="both"/>
        <w:rPr>
          <w:sz w:val="24"/>
          <w:szCs w:val="24"/>
        </w:rPr>
      </w:pPr>
      <w:r w:rsidRPr="004E74E5">
        <w:rPr>
          <w:sz w:val="24"/>
          <w:szCs w:val="24"/>
        </w:rPr>
        <w:t>2.12.4. Информационные стенды размещаются на видном, доступном месте.</w:t>
      </w:r>
    </w:p>
    <w:p w:rsidR="003B5A19" w:rsidRPr="004E74E5" w:rsidRDefault="003B5A19">
      <w:pPr>
        <w:pStyle w:val="ConsPlusNormal0"/>
        <w:ind w:firstLine="567"/>
        <w:jc w:val="both"/>
        <w:rPr>
          <w:sz w:val="24"/>
          <w:szCs w:val="24"/>
        </w:rPr>
      </w:pPr>
      <w:r w:rsidRPr="004E74E5">
        <w:rPr>
          <w:sz w:val="24"/>
          <w:szCs w:val="24"/>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00BB2084" w:rsidRPr="004E74E5">
        <w:rPr>
          <w:sz w:val="24"/>
          <w:szCs w:val="24"/>
        </w:rPr>
        <w:t>запросов</w:t>
      </w:r>
      <w:r w:rsidRPr="004E74E5">
        <w:rPr>
          <w:sz w:val="24"/>
          <w:szCs w:val="24"/>
        </w:rPr>
        <w:t xml:space="preserve"> на получение муниципальной услуги, образцов </w:t>
      </w:r>
      <w:r w:rsidR="00BB2084" w:rsidRPr="004E74E5">
        <w:rPr>
          <w:sz w:val="24"/>
          <w:szCs w:val="24"/>
        </w:rPr>
        <w:t>запросов</w:t>
      </w:r>
      <w:r w:rsidRPr="004E74E5">
        <w:rPr>
          <w:sz w:val="24"/>
          <w:szCs w:val="24"/>
        </w:rPr>
        <w:t>, перечней документов требования к размеру шрифта и формату листа могут быть снижены.</w:t>
      </w:r>
    </w:p>
    <w:p w:rsidR="003B5A19" w:rsidRPr="004E74E5" w:rsidRDefault="003B5A19">
      <w:pPr>
        <w:pStyle w:val="ConsPlusNormal0"/>
        <w:ind w:firstLine="567"/>
        <w:jc w:val="both"/>
        <w:rPr>
          <w:sz w:val="24"/>
          <w:szCs w:val="24"/>
        </w:rPr>
      </w:pPr>
      <w:r w:rsidRPr="004E74E5">
        <w:rPr>
          <w:sz w:val="24"/>
          <w:szCs w:val="24"/>
        </w:rPr>
        <w:t>2.12.5.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B5A19" w:rsidRPr="004E74E5" w:rsidRDefault="003B5A19">
      <w:pPr>
        <w:pStyle w:val="ConsPlusNormal0"/>
        <w:ind w:firstLine="567"/>
        <w:jc w:val="both"/>
        <w:rPr>
          <w:sz w:val="24"/>
          <w:szCs w:val="24"/>
        </w:rPr>
      </w:pPr>
      <w:r w:rsidRPr="004E74E5">
        <w:rPr>
          <w:sz w:val="24"/>
          <w:szCs w:val="24"/>
        </w:rPr>
        <w:t>2.12.6. Требования к обеспечению доступности предоставления муниципальной услуги для инвалидов.</w:t>
      </w:r>
    </w:p>
    <w:p w:rsidR="003B5A19" w:rsidRPr="004E74E5" w:rsidRDefault="003B5A19">
      <w:pPr>
        <w:pStyle w:val="ConsPlusNormal0"/>
        <w:ind w:firstLine="567"/>
        <w:jc w:val="both"/>
        <w:rPr>
          <w:sz w:val="24"/>
          <w:szCs w:val="24"/>
        </w:rPr>
      </w:pPr>
      <w:r w:rsidRPr="004E74E5">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3B5A19" w:rsidRPr="004E74E5" w:rsidRDefault="003B5A19">
      <w:pPr>
        <w:pStyle w:val="ConsPlusNormal0"/>
        <w:ind w:firstLine="567"/>
        <w:jc w:val="both"/>
        <w:rPr>
          <w:sz w:val="24"/>
          <w:szCs w:val="24"/>
        </w:rPr>
      </w:pPr>
      <w:r w:rsidRPr="004E74E5">
        <w:rPr>
          <w:sz w:val="24"/>
          <w:szCs w:val="24"/>
        </w:rPr>
        <w:t>а) возможность беспрепятственного входа в помещения уполномоченного органа и выхода из них;</w:t>
      </w:r>
    </w:p>
    <w:p w:rsidR="003B5A19" w:rsidRPr="004E74E5" w:rsidRDefault="003B5A19">
      <w:pPr>
        <w:pStyle w:val="ConsPlusNormal0"/>
        <w:ind w:firstLine="567"/>
        <w:jc w:val="both"/>
        <w:rPr>
          <w:sz w:val="24"/>
          <w:szCs w:val="24"/>
        </w:rPr>
      </w:pPr>
      <w:r w:rsidRPr="004E74E5">
        <w:rPr>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B5A19" w:rsidRPr="004E74E5" w:rsidRDefault="003B5A19">
      <w:pPr>
        <w:pStyle w:val="ConsPlusNormal0"/>
        <w:ind w:firstLine="567"/>
        <w:jc w:val="both"/>
        <w:rPr>
          <w:sz w:val="24"/>
          <w:szCs w:val="24"/>
        </w:rPr>
      </w:pPr>
      <w:r w:rsidRPr="004E74E5">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B5A19" w:rsidRPr="004E74E5" w:rsidRDefault="003B5A19">
      <w:pPr>
        <w:pStyle w:val="ConsPlusNormal0"/>
        <w:ind w:firstLine="567"/>
        <w:jc w:val="both"/>
        <w:rPr>
          <w:sz w:val="24"/>
          <w:szCs w:val="24"/>
        </w:rPr>
      </w:pPr>
      <w:r w:rsidRPr="004E74E5">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B5A19" w:rsidRPr="004E74E5" w:rsidRDefault="003B5A19">
      <w:pPr>
        <w:pStyle w:val="ConsPlusNormal0"/>
        <w:ind w:firstLine="567"/>
        <w:jc w:val="both"/>
        <w:rPr>
          <w:sz w:val="24"/>
          <w:szCs w:val="24"/>
        </w:rPr>
      </w:pPr>
      <w:r w:rsidRPr="004E74E5">
        <w:rP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B5A19" w:rsidRPr="004E74E5" w:rsidRDefault="003B5A19">
      <w:pPr>
        <w:pStyle w:val="ConsPlusNormal0"/>
        <w:ind w:firstLine="567"/>
        <w:jc w:val="both"/>
        <w:rPr>
          <w:sz w:val="24"/>
          <w:szCs w:val="24"/>
        </w:rPr>
      </w:pPr>
      <w:r w:rsidRPr="004E74E5">
        <w:rPr>
          <w:sz w:val="24"/>
          <w:szCs w:val="24"/>
        </w:rPr>
        <w:lastRenderedPageBreak/>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B5A19" w:rsidRPr="004E74E5" w:rsidRDefault="003B5A19">
      <w:pPr>
        <w:pStyle w:val="ConsPlusNormal0"/>
        <w:ind w:firstLine="567"/>
        <w:jc w:val="both"/>
        <w:rPr>
          <w:sz w:val="24"/>
          <w:szCs w:val="24"/>
        </w:rPr>
      </w:pPr>
      <w:r w:rsidRPr="004E74E5">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B5A19" w:rsidRPr="004E74E5" w:rsidRDefault="003B5A19">
      <w:pPr>
        <w:pStyle w:val="ConsPlusNormal0"/>
        <w:ind w:firstLine="567"/>
        <w:jc w:val="both"/>
        <w:rPr>
          <w:sz w:val="24"/>
          <w:szCs w:val="24"/>
        </w:rPr>
      </w:pPr>
      <w:r w:rsidRPr="004E74E5">
        <w:rPr>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B5A19" w:rsidRPr="004E74E5" w:rsidRDefault="003B5A19">
      <w:pPr>
        <w:pStyle w:val="ConsPlusNormal0"/>
        <w:ind w:firstLine="567"/>
        <w:jc w:val="both"/>
        <w:rPr>
          <w:sz w:val="24"/>
          <w:szCs w:val="24"/>
        </w:rPr>
      </w:pPr>
      <w:r w:rsidRPr="004E74E5">
        <w:rPr>
          <w:sz w:val="24"/>
          <w:szCs w:val="24"/>
        </w:rPr>
        <w:t>2.13. Показатели доступности и качества муниципальной услуги</w:t>
      </w:r>
    </w:p>
    <w:p w:rsidR="003B5A19" w:rsidRPr="004E74E5" w:rsidRDefault="003B5A19">
      <w:pPr>
        <w:pStyle w:val="ConsPlusNormal0"/>
        <w:ind w:firstLine="567"/>
        <w:jc w:val="both"/>
        <w:rPr>
          <w:sz w:val="24"/>
          <w:szCs w:val="24"/>
        </w:rPr>
      </w:pPr>
      <w:r w:rsidRPr="004E74E5">
        <w:rPr>
          <w:sz w:val="24"/>
          <w:szCs w:val="24"/>
        </w:rPr>
        <w:t>2.13.1. Основными показателями доступности и качества муниципальной услуги являются:</w:t>
      </w:r>
    </w:p>
    <w:p w:rsidR="003B5A19" w:rsidRPr="004E74E5" w:rsidRDefault="003B5A19">
      <w:pPr>
        <w:pStyle w:val="ConsPlusNormal0"/>
        <w:ind w:firstLine="567"/>
        <w:jc w:val="both"/>
        <w:rPr>
          <w:sz w:val="24"/>
          <w:szCs w:val="24"/>
        </w:rPr>
      </w:pPr>
      <w:r w:rsidRPr="004E74E5">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B5A19" w:rsidRPr="004E74E5" w:rsidRDefault="003B5A19">
      <w:pPr>
        <w:pStyle w:val="ConsPlusNormal0"/>
        <w:ind w:firstLine="567"/>
        <w:jc w:val="both"/>
        <w:rPr>
          <w:sz w:val="24"/>
          <w:szCs w:val="24"/>
        </w:rPr>
      </w:pPr>
      <w:r w:rsidRPr="004E74E5">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B5A19" w:rsidRPr="004E74E5" w:rsidRDefault="003B5A19">
      <w:pPr>
        <w:pStyle w:val="ConsPlusNormal0"/>
        <w:ind w:firstLine="567"/>
        <w:jc w:val="both"/>
        <w:rPr>
          <w:sz w:val="24"/>
          <w:szCs w:val="24"/>
        </w:rPr>
      </w:pPr>
      <w:r w:rsidRPr="004E74E5">
        <w:rPr>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(далее-экстерриториальный принцип);</w:t>
      </w:r>
    </w:p>
    <w:p w:rsidR="003B5A19" w:rsidRPr="004E74E5" w:rsidRDefault="003B5A19">
      <w:pPr>
        <w:pStyle w:val="ConsPlusNormal0"/>
        <w:ind w:firstLine="567"/>
        <w:jc w:val="both"/>
        <w:rPr>
          <w:sz w:val="24"/>
          <w:szCs w:val="24"/>
        </w:rPr>
      </w:pPr>
      <w:r w:rsidRPr="004E74E5">
        <w:rPr>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3B5A19" w:rsidRPr="004E74E5" w:rsidRDefault="003B5A19">
      <w:pPr>
        <w:pStyle w:val="ConsPlusNormal0"/>
        <w:ind w:firstLine="567"/>
        <w:jc w:val="both"/>
        <w:rPr>
          <w:sz w:val="24"/>
          <w:szCs w:val="24"/>
        </w:rPr>
      </w:pPr>
      <w:r w:rsidRPr="004E74E5">
        <w:rPr>
          <w:sz w:val="24"/>
          <w:szCs w:val="24"/>
        </w:rPr>
        <w:t>установление должностных лиц, ответственных за предоставление муниципальной услуги;</w:t>
      </w:r>
    </w:p>
    <w:p w:rsidR="003B5A19" w:rsidRPr="004E74E5" w:rsidRDefault="003B5A19">
      <w:pPr>
        <w:pStyle w:val="ConsPlusNormal0"/>
        <w:ind w:firstLine="567"/>
        <w:jc w:val="both"/>
        <w:rPr>
          <w:sz w:val="24"/>
          <w:szCs w:val="24"/>
        </w:rPr>
      </w:pPr>
      <w:r w:rsidRPr="004E74E5">
        <w:rPr>
          <w:sz w:val="24"/>
          <w:szCs w:val="24"/>
        </w:rPr>
        <w:t>установление и соблюдение требований к помещениям, в которых предоставляется услуга;</w:t>
      </w:r>
    </w:p>
    <w:p w:rsidR="003B5A19" w:rsidRPr="004E74E5" w:rsidRDefault="003B5A19">
      <w:pPr>
        <w:pStyle w:val="ConsPlusNormal0"/>
        <w:ind w:firstLine="567"/>
        <w:jc w:val="both"/>
        <w:rPr>
          <w:sz w:val="24"/>
          <w:szCs w:val="24"/>
        </w:rPr>
      </w:pPr>
      <w:r w:rsidRPr="004E74E5">
        <w:rPr>
          <w:sz w:val="24"/>
          <w:szCs w:val="24"/>
        </w:rPr>
        <w:t xml:space="preserve">установление и соблюдение срока предоставления муниципальной услуги, в том числе срока ожидания в очереди при подаче </w:t>
      </w:r>
      <w:r w:rsidR="00BB2084" w:rsidRPr="004E74E5">
        <w:rPr>
          <w:sz w:val="24"/>
          <w:szCs w:val="24"/>
        </w:rPr>
        <w:t>запроса</w:t>
      </w:r>
      <w:r w:rsidRPr="004E74E5">
        <w:rPr>
          <w:sz w:val="24"/>
          <w:szCs w:val="24"/>
        </w:rPr>
        <w:t xml:space="preserve"> и при получении результата предоставления муниципальной услуги;</w:t>
      </w:r>
    </w:p>
    <w:p w:rsidR="003B5A19" w:rsidRPr="004E74E5" w:rsidRDefault="003B5A19">
      <w:pPr>
        <w:pStyle w:val="ConsPlusNormal0"/>
        <w:ind w:firstLine="567"/>
        <w:jc w:val="both"/>
        <w:rPr>
          <w:sz w:val="24"/>
          <w:szCs w:val="24"/>
        </w:rPr>
      </w:pPr>
      <w:r w:rsidRPr="004E74E5">
        <w:rPr>
          <w:sz w:val="24"/>
          <w:szCs w:val="24"/>
        </w:rPr>
        <w:t xml:space="preserve">количество </w:t>
      </w:r>
      <w:r w:rsidR="00BB2084" w:rsidRPr="004E74E5">
        <w:rPr>
          <w:sz w:val="24"/>
          <w:szCs w:val="24"/>
        </w:rPr>
        <w:t>запросов</w:t>
      </w:r>
      <w:r w:rsidRPr="004E74E5">
        <w:rPr>
          <w:sz w:val="24"/>
          <w:szCs w:val="24"/>
        </w:rPr>
        <w:t>, принятых с использованием информационно-телекоммуникационной сети общего пользования, в том числе посредством Единого портала.</w:t>
      </w:r>
    </w:p>
    <w:p w:rsidR="003B5A19" w:rsidRPr="004E74E5" w:rsidRDefault="003B5A19">
      <w:pPr>
        <w:pStyle w:val="ConsPlusNormal0"/>
        <w:ind w:firstLine="567"/>
        <w:jc w:val="both"/>
        <w:rPr>
          <w:sz w:val="24"/>
          <w:szCs w:val="24"/>
        </w:rPr>
      </w:pPr>
      <w:r w:rsidRPr="004E74E5">
        <w:rPr>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B5A19" w:rsidRPr="004E74E5" w:rsidRDefault="003B5A19">
      <w:pPr>
        <w:pStyle w:val="ConsPlusNormal0"/>
        <w:ind w:firstLine="567"/>
        <w:jc w:val="both"/>
        <w:rPr>
          <w:sz w:val="24"/>
          <w:szCs w:val="24"/>
        </w:rPr>
      </w:pPr>
      <w:r w:rsidRPr="004E74E5">
        <w:rPr>
          <w:sz w:val="24"/>
          <w:szCs w:val="24"/>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w:t>
      </w:r>
      <w:r w:rsidR="00A010AB" w:rsidRPr="004E74E5">
        <w:rPr>
          <w:sz w:val="24"/>
          <w:szCs w:val="24"/>
        </w:rPr>
        <w:t>запросо</w:t>
      </w:r>
      <w:r w:rsidRPr="004E74E5">
        <w:rPr>
          <w:sz w:val="24"/>
          <w:szCs w:val="24"/>
        </w:rPr>
        <w:t>м о предоставлении муниципальной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2.13.3. Взаимодействие заявителя (его представителя) с должностными лицами МФЦ, уполномоченного органа п</w:t>
      </w:r>
      <w:r w:rsidR="00EE30C2" w:rsidRPr="004E74E5">
        <w:rPr>
          <w:rFonts w:ascii="Arial" w:hAnsi="Arial" w:cs="Arial"/>
          <w:sz w:val="24"/>
          <w:szCs w:val="24"/>
        </w:rPr>
        <w:t>ри предоставлении муниципальной</w:t>
      </w:r>
      <w:r w:rsidRPr="004E74E5">
        <w:rPr>
          <w:rFonts w:ascii="Arial" w:hAnsi="Arial" w:cs="Arial"/>
          <w:sz w:val="24"/>
          <w:szCs w:val="24"/>
        </w:rPr>
        <w:t xml:space="preserve"> услуги осуществляется два раза - при представлении в МФЦ, уполномоченный орган </w:t>
      </w:r>
      <w:r w:rsidR="00BB2084" w:rsidRPr="004E74E5">
        <w:rPr>
          <w:rFonts w:ascii="Arial" w:hAnsi="Arial" w:cs="Arial"/>
          <w:sz w:val="24"/>
          <w:szCs w:val="24"/>
        </w:rPr>
        <w:t>запроса</w:t>
      </w:r>
      <w:r w:rsidRPr="004E74E5">
        <w:rPr>
          <w:rFonts w:ascii="Arial" w:hAnsi="Arial" w:cs="Arial"/>
          <w:sz w:val="24"/>
          <w:szCs w:val="24"/>
        </w:rPr>
        <w:t xml:space="preserve">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w:t>
      </w:r>
      <w:r w:rsidRPr="004E74E5">
        <w:rPr>
          <w:rFonts w:ascii="Arial" w:hAnsi="Arial" w:cs="Arial"/>
          <w:sz w:val="24"/>
          <w:szCs w:val="24"/>
        </w:rPr>
        <w:lastRenderedPageBreak/>
        <w:t xml:space="preserve">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w:t>
      </w:r>
      <w:r w:rsidR="00BB2084" w:rsidRPr="004E74E5">
        <w:rPr>
          <w:rFonts w:ascii="Arial" w:hAnsi="Arial" w:cs="Arial"/>
          <w:sz w:val="24"/>
          <w:szCs w:val="24"/>
        </w:rPr>
        <w:t>запроса</w:t>
      </w:r>
      <w:r w:rsidRPr="004E74E5">
        <w:rPr>
          <w:rFonts w:ascii="Arial" w:hAnsi="Arial" w:cs="Arial"/>
          <w:sz w:val="24"/>
          <w:szCs w:val="24"/>
        </w:rPr>
        <w:t xml:space="preserve">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w:t>
      </w:r>
      <w:r w:rsidR="00EE30C2" w:rsidRPr="004E74E5">
        <w:rPr>
          <w:rFonts w:ascii="Arial" w:hAnsi="Arial" w:cs="Arial"/>
          <w:sz w:val="24"/>
          <w:szCs w:val="24"/>
        </w:rPr>
        <w:t>ении нескольких государственных</w:t>
      </w:r>
      <w:r w:rsidRPr="004E74E5">
        <w:rPr>
          <w:rFonts w:ascii="Arial" w:hAnsi="Arial" w:cs="Arial"/>
          <w:sz w:val="24"/>
          <w:szCs w:val="24"/>
        </w:rPr>
        <w:t xml:space="preserve"> и (или) муниципальных услуг».</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2.14.1. Для получения муниципальной услуги заявителям предоставляется возможность представить </w:t>
      </w:r>
      <w:r w:rsidR="00A010AB" w:rsidRPr="004E74E5">
        <w:rPr>
          <w:rFonts w:ascii="Arial" w:hAnsi="Arial" w:cs="Arial"/>
          <w:sz w:val="24"/>
          <w:szCs w:val="24"/>
        </w:rPr>
        <w:t>запрос</w:t>
      </w:r>
      <w:r w:rsidRPr="004E74E5">
        <w:rPr>
          <w:rFonts w:ascii="Arial" w:hAnsi="Arial" w:cs="Arial"/>
          <w:sz w:val="24"/>
          <w:szCs w:val="24"/>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в уполномоченный орган;</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через МФЦ в уполномоченный орган;</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B5A19" w:rsidRPr="004E74E5" w:rsidRDefault="00BB2084">
      <w:pPr>
        <w:spacing w:after="0" w:line="100" w:lineRule="atLeast"/>
        <w:ind w:firstLine="709"/>
        <w:jc w:val="both"/>
        <w:rPr>
          <w:rFonts w:ascii="Arial" w:hAnsi="Arial" w:cs="Arial"/>
          <w:sz w:val="24"/>
          <w:szCs w:val="24"/>
        </w:rPr>
      </w:pPr>
      <w:r w:rsidRPr="004E74E5">
        <w:rPr>
          <w:rFonts w:ascii="Arial" w:hAnsi="Arial" w:cs="Arial"/>
          <w:sz w:val="24"/>
          <w:szCs w:val="24"/>
        </w:rPr>
        <w:t>Запрос</w:t>
      </w:r>
      <w:r w:rsidR="003B5A19" w:rsidRPr="004E74E5">
        <w:rPr>
          <w:rFonts w:ascii="Arial" w:hAnsi="Arial" w:cs="Arial"/>
          <w:sz w:val="24"/>
          <w:szCs w:val="24"/>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В случае направления </w:t>
      </w:r>
      <w:r w:rsidR="00BB2084" w:rsidRPr="004E74E5">
        <w:rPr>
          <w:rFonts w:ascii="Arial" w:hAnsi="Arial" w:cs="Arial"/>
          <w:sz w:val="24"/>
          <w:szCs w:val="24"/>
        </w:rPr>
        <w:t>запросов</w:t>
      </w:r>
      <w:r w:rsidRPr="004E74E5">
        <w:rPr>
          <w:rFonts w:ascii="Arial" w:hAnsi="Arial" w:cs="Arial"/>
          <w:sz w:val="24"/>
          <w:szCs w:val="24"/>
        </w:rPr>
        <w:t xml:space="preserve"> и документов в электронной форме с использованием Единого портала, </w:t>
      </w:r>
      <w:r w:rsidR="00A010AB" w:rsidRPr="004E74E5">
        <w:rPr>
          <w:rFonts w:ascii="Arial" w:hAnsi="Arial" w:cs="Arial"/>
          <w:sz w:val="24"/>
          <w:szCs w:val="24"/>
        </w:rPr>
        <w:t>запрос</w:t>
      </w:r>
      <w:r w:rsidRPr="004E74E5">
        <w:rPr>
          <w:rFonts w:ascii="Arial" w:hAnsi="Arial" w:cs="Arial"/>
          <w:sz w:val="24"/>
          <w:szCs w:val="24"/>
        </w:rPr>
        <w:t xml:space="preserve">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2.14.2. Заявителям обеспечивается возможность получения информации о предоставляемой муниципальной услуге на Едином портале.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lastRenderedPageBreak/>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w:t>
      </w:r>
      <w:r w:rsidR="00BB2084" w:rsidRPr="004E74E5">
        <w:rPr>
          <w:rFonts w:ascii="Arial" w:hAnsi="Arial" w:cs="Arial"/>
          <w:sz w:val="24"/>
          <w:szCs w:val="24"/>
        </w:rPr>
        <w:t>запроса</w:t>
      </w:r>
      <w:r w:rsidRPr="004E74E5">
        <w:rPr>
          <w:rFonts w:ascii="Arial" w:hAnsi="Arial" w:cs="Arial"/>
          <w:sz w:val="24"/>
          <w:szCs w:val="24"/>
        </w:rPr>
        <w:t xml:space="preserve"> и форм, которые необходимо заполнить для обращения за услугой. </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портале;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 </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r w:rsidR="00A010AB" w:rsidRPr="004E74E5">
        <w:rPr>
          <w:rFonts w:ascii="Arial" w:hAnsi="Arial" w:cs="Arial"/>
          <w:sz w:val="24"/>
          <w:szCs w:val="24"/>
        </w:rPr>
        <w:t>запросо</w:t>
      </w:r>
      <w:r w:rsidRPr="004E74E5">
        <w:rPr>
          <w:rFonts w:ascii="Arial" w:hAnsi="Arial" w:cs="Arial"/>
          <w:sz w:val="24"/>
          <w:szCs w:val="24"/>
        </w:rPr>
        <w:t>м через личный кабинет заявителя на Едином портале;</w:t>
      </w:r>
    </w:p>
    <w:p w:rsidR="003B5A19" w:rsidRPr="004E74E5" w:rsidRDefault="00BB2084">
      <w:pPr>
        <w:spacing w:after="0" w:line="100" w:lineRule="atLeast"/>
        <w:ind w:firstLine="709"/>
        <w:jc w:val="both"/>
        <w:rPr>
          <w:rFonts w:ascii="Arial" w:hAnsi="Arial" w:cs="Arial"/>
          <w:sz w:val="24"/>
          <w:szCs w:val="24"/>
        </w:rPr>
      </w:pPr>
      <w:r w:rsidRPr="004E74E5">
        <w:rPr>
          <w:rFonts w:ascii="Arial" w:hAnsi="Arial" w:cs="Arial"/>
          <w:sz w:val="24"/>
          <w:szCs w:val="24"/>
        </w:rPr>
        <w:t>запрос</w:t>
      </w:r>
      <w:r w:rsidR="003B5A19" w:rsidRPr="004E74E5">
        <w:rPr>
          <w:rFonts w:ascii="Arial" w:hAnsi="Arial" w:cs="Arial"/>
          <w:sz w:val="24"/>
          <w:szCs w:val="24"/>
        </w:rPr>
        <w:t xml:space="preserve">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w:t>
      </w:r>
      <w:r w:rsidRPr="004E74E5">
        <w:rPr>
          <w:rFonts w:ascii="Arial" w:hAnsi="Arial" w:cs="Arial"/>
          <w:sz w:val="24"/>
          <w:szCs w:val="24"/>
        </w:rPr>
        <w:t xml:space="preserve">вает прием запросов, обращений </w:t>
      </w:r>
      <w:r w:rsidR="003B5A19" w:rsidRPr="004E74E5">
        <w:rPr>
          <w:rFonts w:ascii="Arial" w:hAnsi="Arial" w:cs="Arial"/>
          <w:sz w:val="24"/>
          <w:szCs w:val="24"/>
        </w:rPr>
        <w:t xml:space="preserve">и иных документов (сведений), поступивших с Единого портала и (или) через систему межведомственного электронного взаимодействия. </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2.14.4. При направлении </w:t>
      </w:r>
      <w:r w:rsidR="00BB2084" w:rsidRPr="004E74E5">
        <w:rPr>
          <w:rFonts w:ascii="Arial" w:hAnsi="Arial" w:cs="Arial"/>
          <w:sz w:val="24"/>
          <w:szCs w:val="24"/>
        </w:rPr>
        <w:t>запроса</w:t>
      </w:r>
      <w:r w:rsidRPr="004E74E5">
        <w:rPr>
          <w:rFonts w:ascii="Arial" w:hAnsi="Arial" w:cs="Arial"/>
          <w:sz w:val="24"/>
          <w:szCs w:val="24"/>
        </w:rPr>
        <w:t xml:space="preserve">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2.14.5. МФЦ при обращении заявителя (представителя заявителя) </w:t>
      </w:r>
      <w:r w:rsidRPr="004E74E5">
        <w:rPr>
          <w:rFonts w:ascii="Arial" w:hAnsi="Arial" w:cs="Arial"/>
          <w:sz w:val="24"/>
          <w:szCs w:val="24"/>
        </w:rPr>
        <w:br/>
        <w:t xml:space="preserve">за предоставлением муниципальной услуги осуществляют создание электронных образов </w:t>
      </w:r>
      <w:r w:rsidR="00BB2084" w:rsidRPr="004E74E5">
        <w:rPr>
          <w:rFonts w:ascii="Arial" w:hAnsi="Arial" w:cs="Arial"/>
          <w:sz w:val="24"/>
          <w:szCs w:val="24"/>
        </w:rPr>
        <w:t>запросов</w:t>
      </w:r>
      <w:r w:rsidRPr="004E74E5">
        <w:rPr>
          <w:rFonts w:ascii="Arial" w:hAnsi="Arial" w:cs="Arial"/>
          <w:sz w:val="24"/>
          <w:szCs w:val="24"/>
        </w:rPr>
        <w:t xml:space="preserve">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E74E5">
        <w:rPr>
          <w:rFonts w:ascii="Arial" w:hAnsi="Arial" w:cs="Arial"/>
          <w:sz w:val="24"/>
          <w:szCs w:val="24"/>
        </w:rPr>
        <w:br/>
        <w:t>уполномоченный орган для принятия решения о предоставлении муниципальной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3B5A19" w:rsidRPr="004E74E5" w:rsidRDefault="003B5A19">
      <w:pPr>
        <w:pStyle w:val="ConsPlusNormal0"/>
        <w:jc w:val="both"/>
        <w:rPr>
          <w:sz w:val="24"/>
          <w:szCs w:val="24"/>
        </w:rPr>
      </w:pPr>
    </w:p>
    <w:p w:rsidR="003B5A19" w:rsidRPr="004E74E5" w:rsidRDefault="003B5A19">
      <w:pPr>
        <w:pStyle w:val="ConsPlusNormal0"/>
        <w:jc w:val="center"/>
        <w:rPr>
          <w:sz w:val="24"/>
          <w:szCs w:val="24"/>
        </w:rPr>
      </w:pPr>
      <w:r w:rsidRPr="004E74E5">
        <w:rPr>
          <w:b/>
          <w:bCs/>
          <w:sz w:val="24"/>
          <w:szCs w:val="24"/>
        </w:rPr>
        <w:t xml:space="preserve">3. </w:t>
      </w:r>
      <w:r w:rsidR="004B625C" w:rsidRPr="004E74E5">
        <w:rPr>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4B625C" w:rsidRPr="004E74E5">
        <w:rPr>
          <w:b/>
          <w:bCs/>
          <w:sz w:val="24"/>
          <w:szCs w:val="24"/>
        </w:rPr>
        <w:lastRenderedPageBreak/>
        <w:t>центрах</w:t>
      </w:r>
    </w:p>
    <w:p w:rsidR="003B5A19" w:rsidRPr="004E74E5" w:rsidRDefault="003B5A19">
      <w:pPr>
        <w:pStyle w:val="ConsPlusNormal0"/>
        <w:jc w:val="center"/>
        <w:rPr>
          <w:sz w:val="24"/>
          <w:szCs w:val="24"/>
        </w:rPr>
      </w:pP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3.1.</w:t>
      </w:r>
      <w:r w:rsidR="00EE30C2" w:rsidRPr="004E74E5">
        <w:rPr>
          <w:rFonts w:ascii="Arial" w:hAnsi="Arial" w:cs="Arial"/>
          <w:sz w:val="24"/>
          <w:szCs w:val="24"/>
        </w:rPr>
        <w:t xml:space="preserve"> </w:t>
      </w:r>
      <w:r w:rsidRPr="004E74E5">
        <w:rPr>
          <w:rFonts w:ascii="Arial" w:hAnsi="Arial" w:cs="Arial"/>
          <w:sz w:val="24"/>
          <w:szCs w:val="24"/>
        </w:rPr>
        <w:t>Предоставление муниципальной услуги включает в себя следующие административные процедуры:</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а) прием и регистрация </w:t>
      </w:r>
      <w:r w:rsidR="00BB2084" w:rsidRPr="004E74E5">
        <w:rPr>
          <w:rFonts w:ascii="Arial" w:hAnsi="Arial" w:cs="Arial"/>
          <w:sz w:val="24"/>
          <w:szCs w:val="24"/>
        </w:rPr>
        <w:t>запроса</w:t>
      </w:r>
      <w:r w:rsidRPr="004E74E5">
        <w:rPr>
          <w:rFonts w:ascii="Arial" w:hAnsi="Arial" w:cs="Arial"/>
          <w:sz w:val="24"/>
          <w:szCs w:val="24"/>
        </w:rPr>
        <w:t xml:space="preserve"> о выдаче градостроительного плана земельного участка;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б) анализ представленных документов, направление (выдача) заявителю мотивированного отказа в выдаче градостроительного плана при наличии оснований, предусмотренных подпунктами 1-3 пункта 2.12 административного регламента;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в) направление запросов в органы (организации), участвующие в предоставлении муниципальной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г) рассмотрение документов, в том числе полученных по запросам; подготовка проекта градостроительного плана земельного участка (письма об отказе в выдаче градостроительного плана земельного участка);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д)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3.2. Прием и регистрация </w:t>
      </w:r>
      <w:r w:rsidR="00BB2084" w:rsidRPr="004E74E5">
        <w:rPr>
          <w:rFonts w:ascii="Arial" w:hAnsi="Arial" w:cs="Arial"/>
          <w:sz w:val="24"/>
          <w:szCs w:val="24"/>
        </w:rPr>
        <w:t>запроса</w:t>
      </w:r>
      <w:r w:rsidRPr="004E74E5">
        <w:rPr>
          <w:rFonts w:ascii="Arial" w:hAnsi="Arial" w:cs="Arial"/>
          <w:sz w:val="24"/>
          <w:szCs w:val="24"/>
        </w:rPr>
        <w:t xml:space="preserve"> о выдаче градостроительного плана земельного участка: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3.2.1. Основанием для начала административной процедуры является поступление в Администрацию либо в МФЦ </w:t>
      </w:r>
      <w:r w:rsidR="00BB2084" w:rsidRPr="004E74E5">
        <w:rPr>
          <w:rFonts w:ascii="Arial" w:hAnsi="Arial" w:cs="Arial"/>
          <w:sz w:val="24"/>
          <w:szCs w:val="24"/>
        </w:rPr>
        <w:t>запрос</w:t>
      </w:r>
      <w:r w:rsidRPr="004E74E5">
        <w:rPr>
          <w:rFonts w:ascii="Arial" w:hAnsi="Arial" w:cs="Arial"/>
          <w:sz w:val="24"/>
          <w:szCs w:val="24"/>
        </w:rPr>
        <w:t xml:space="preserve"> о выдаче градостроительного плана земельного участка.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3.2.2. Должностными лицами, ответс</w:t>
      </w:r>
      <w:r w:rsidR="00EE30C2" w:rsidRPr="004E74E5">
        <w:rPr>
          <w:rFonts w:ascii="Arial" w:hAnsi="Arial" w:cs="Arial"/>
          <w:sz w:val="24"/>
          <w:szCs w:val="24"/>
        </w:rPr>
        <w:t>твенными за прием и регистрацию</w:t>
      </w:r>
      <w:r w:rsidRPr="004E74E5">
        <w:rPr>
          <w:rFonts w:ascii="Arial" w:hAnsi="Arial" w:cs="Arial"/>
          <w:sz w:val="24"/>
          <w:szCs w:val="24"/>
        </w:rPr>
        <w:t xml:space="preserve"> </w:t>
      </w:r>
      <w:r w:rsidR="00A010AB" w:rsidRPr="004E74E5">
        <w:rPr>
          <w:rFonts w:ascii="Arial" w:hAnsi="Arial" w:cs="Arial"/>
          <w:sz w:val="24"/>
          <w:szCs w:val="24"/>
        </w:rPr>
        <w:t>запросов</w:t>
      </w:r>
      <w:r w:rsidRPr="004E74E5">
        <w:rPr>
          <w:rFonts w:ascii="Arial" w:hAnsi="Arial" w:cs="Arial"/>
          <w:sz w:val="24"/>
          <w:szCs w:val="24"/>
        </w:rPr>
        <w:t xml:space="preserve">, являются должностные лица Администрации, выполняющие функции по </w:t>
      </w:r>
      <w:r w:rsidR="00B978E3" w:rsidRPr="004E74E5">
        <w:rPr>
          <w:rFonts w:ascii="Arial" w:hAnsi="Arial" w:cs="Arial"/>
          <w:sz w:val="24"/>
          <w:szCs w:val="24"/>
        </w:rPr>
        <w:t>приему входящей</w:t>
      </w:r>
      <w:r w:rsidRPr="004E74E5">
        <w:rPr>
          <w:rFonts w:ascii="Arial" w:hAnsi="Arial" w:cs="Arial"/>
          <w:sz w:val="24"/>
          <w:szCs w:val="24"/>
        </w:rPr>
        <w:t xml:space="preserve"> корреспонденции. При подаче </w:t>
      </w:r>
      <w:r w:rsidR="00BB2084" w:rsidRPr="004E74E5">
        <w:rPr>
          <w:rFonts w:ascii="Arial" w:hAnsi="Arial" w:cs="Arial"/>
          <w:sz w:val="24"/>
          <w:szCs w:val="24"/>
        </w:rPr>
        <w:t>запроса</w:t>
      </w:r>
      <w:r w:rsidRPr="004E74E5">
        <w:rPr>
          <w:rFonts w:ascii="Arial" w:hAnsi="Arial" w:cs="Arial"/>
          <w:sz w:val="24"/>
          <w:szCs w:val="24"/>
        </w:rPr>
        <w:t xml:space="preserve"> и прилагаемых к нему документов через МФЦ, последний передает в Администрацию </w:t>
      </w:r>
      <w:r w:rsidR="00A010AB" w:rsidRPr="004E74E5">
        <w:rPr>
          <w:rFonts w:ascii="Arial" w:hAnsi="Arial" w:cs="Arial"/>
          <w:sz w:val="24"/>
          <w:szCs w:val="24"/>
        </w:rPr>
        <w:t>запрос</w:t>
      </w:r>
      <w:r w:rsidRPr="004E74E5">
        <w:rPr>
          <w:rFonts w:ascii="Arial" w:hAnsi="Arial" w:cs="Arial"/>
          <w:sz w:val="24"/>
          <w:szCs w:val="24"/>
        </w:rPr>
        <w:t xml:space="preserve"> и прилагаемые к нему копии документов, полученных от заявителя по электронной почте, в день их получения.</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3.2.3.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В случае поступления в Администрацию </w:t>
      </w:r>
      <w:r w:rsidR="00A010AB" w:rsidRPr="004E74E5">
        <w:rPr>
          <w:rFonts w:ascii="Arial" w:hAnsi="Arial" w:cs="Arial"/>
          <w:sz w:val="24"/>
          <w:szCs w:val="24"/>
        </w:rPr>
        <w:t>запрос</w:t>
      </w:r>
      <w:r w:rsidRPr="004E74E5">
        <w:rPr>
          <w:rFonts w:ascii="Arial" w:hAnsi="Arial" w:cs="Arial"/>
          <w:sz w:val="24"/>
          <w:szCs w:val="24"/>
        </w:rPr>
        <w:t xml:space="preserve"> в электронном виде, должностное лицо уполномоченного органа, ответственное за предоставление муниципальной услуги, осуществляет распечатку </w:t>
      </w:r>
      <w:r w:rsidR="00BB2084" w:rsidRPr="004E74E5">
        <w:rPr>
          <w:rFonts w:ascii="Arial" w:hAnsi="Arial" w:cs="Arial"/>
          <w:sz w:val="24"/>
          <w:szCs w:val="24"/>
        </w:rPr>
        <w:t>запроса</w:t>
      </w:r>
      <w:r w:rsidRPr="004E74E5">
        <w:rPr>
          <w:rFonts w:ascii="Arial" w:hAnsi="Arial" w:cs="Arial"/>
          <w:sz w:val="24"/>
          <w:szCs w:val="24"/>
        </w:rPr>
        <w:t xml:space="preserve"> и документов к нему на бумажном носителе.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3.2.4. Получение </w:t>
      </w:r>
      <w:r w:rsidR="00A010AB" w:rsidRPr="004E74E5">
        <w:rPr>
          <w:rFonts w:ascii="Arial" w:hAnsi="Arial" w:cs="Arial"/>
          <w:sz w:val="24"/>
          <w:szCs w:val="24"/>
        </w:rPr>
        <w:t>запрос</w:t>
      </w:r>
      <w:r w:rsidRPr="004E74E5">
        <w:rPr>
          <w:rFonts w:ascii="Arial" w:hAnsi="Arial" w:cs="Arial"/>
          <w:sz w:val="24"/>
          <w:szCs w:val="24"/>
        </w:rPr>
        <w:t xml:space="preserve"> и прилагаемых к нему документо</w:t>
      </w:r>
      <w:r w:rsidR="00EE30C2" w:rsidRPr="004E74E5">
        <w:rPr>
          <w:rFonts w:ascii="Arial" w:hAnsi="Arial" w:cs="Arial"/>
          <w:sz w:val="24"/>
          <w:szCs w:val="24"/>
        </w:rPr>
        <w:t>в подтверждается Администрацией</w:t>
      </w:r>
      <w:r w:rsidRPr="004E74E5">
        <w:rPr>
          <w:rFonts w:ascii="Arial" w:hAnsi="Arial" w:cs="Arial"/>
          <w:sz w:val="24"/>
          <w:szCs w:val="24"/>
        </w:rPr>
        <w:t xml:space="preserve"> путем выдачи (направления) заявителю расписки в получении документов.</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В случае представления документов через МФЦ расписка выдается указанным МФЦ.</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В случае направления </w:t>
      </w:r>
      <w:r w:rsidR="00A010AB" w:rsidRPr="004E74E5">
        <w:rPr>
          <w:rFonts w:ascii="Arial" w:hAnsi="Arial" w:cs="Arial"/>
          <w:sz w:val="24"/>
          <w:szCs w:val="24"/>
        </w:rPr>
        <w:t>запрос</w:t>
      </w:r>
      <w:r w:rsidRPr="004E74E5">
        <w:rPr>
          <w:rFonts w:ascii="Arial" w:hAnsi="Arial" w:cs="Arial"/>
          <w:sz w:val="24"/>
          <w:szCs w:val="24"/>
        </w:rPr>
        <w:t xml:space="preserve"> на оказание муниципальной услуги </w:t>
      </w:r>
      <w:r w:rsidRPr="004E74E5">
        <w:rPr>
          <w:rFonts w:ascii="Arial" w:hAnsi="Arial" w:cs="Arial"/>
          <w:sz w:val="24"/>
          <w:szCs w:val="24"/>
        </w:rPr>
        <w:br/>
        <w:t xml:space="preserve">в электронном виде, не заверенного электронной подписью, специалист уполномоченного органа, ответственный за формирование пакета документов, обрабатывает полученный электронный документ как информационное </w:t>
      </w:r>
      <w:r w:rsidR="00A010AB" w:rsidRPr="004E74E5">
        <w:rPr>
          <w:rFonts w:ascii="Arial" w:hAnsi="Arial" w:cs="Arial"/>
          <w:sz w:val="24"/>
          <w:szCs w:val="24"/>
        </w:rPr>
        <w:t>запрос</w:t>
      </w:r>
      <w:r w:rsidRPr="004E74E5">
        <w:rPr>
          <w:rFonts w:ascii="Arial" w:hAnsi="Arial" w:cs="Arial"/>
          <w:sz w:val="24"/>
          <w:szCs w:val="24"/>
        </w:rPr>
        <w:t xml:space="preserve"> и сообщает заявителю по электронной почте дату, время, место представления оригиналов документов, необходимых для оказания муниципальной услуги и идентификации заявителя. Также специалист уполномоченного органа, ответственный за формирование пакета документов сообщает дополнительную информацию, в том числе возможные замечания к документам и уточняющие вопросы к заявителю.</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3.2.5.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w:t>
      </w:r>
      <w:r w:rsidR="00A010AB" w:rsidRPr="004E74E5">
        <w:rPr>
          <w:rFonts w:ascii="Arial" w:hAnsi="Arial" w:cs="Arial"/>
          <w:sz w:val="24"/>
          <w:szCs w:val="24"/>
        </w:rPr>
        <w:t>запрос</w:t>
      </w:r>
      <w:r w:rsidRPr="004E74E5">
        <w:rPr>
          <w:rFonts w:ascii="Arial" w:hAnsi="Arial" w:cs="Arial"/>
          <w:sz w:val="24"/>
          <w:szCs w:val="24"/>
        </w:rPr>
        <w:t xml:space="preserve"> и документов к нему из МФЦ должностное лицо уполномоченного органа, ответственное за предоставление муниципальной услуги, регистрирует </w:t>
      </w:r>
      <w:r w:rsidR="00A010AB" w:rsidRPr="004E74E5">
        <w:rPr>
          <w:rFonts w:ascii="Arial" w:hAnsi="Arial" w:cs="Arial"/>
          <w:sz w:val="24"/>
          <w:szCs w:val="24"/>
        </w:rPr>
        <w:t>запрос</w:t>
      </w:r>
      <w:r w:rsidRPr="004E74E5">
        <w:rPr>
          <w:rFonts w:ascii="Arial" w:hAnsi="Arial" w:cs="Arial"/>
          <w:sz w:val="24"/>
          <w:szCs w:val="24"/>
        </w:rPr>
        <w:t xml:space="preserve"> с прилагаемыми к нему документами.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3.2.6. В случае представления </w:t>
      </w:r>
      <w:r w:rsidR="00BB2084" w:rsidRPr="004E74E5">
        <w:rPr>
          <w:rFonts w:ascii="Arial" w:hAnsi="Arial" w:cs="Arial"/>
          <w:sz w:val="24"/>
          <w:szCs w:val="24"/>
        </w:rPr>
        <w:t>запроса</w:t>
      </w:r>
      <w:r w:rsidRPr="004E74E5">
        <w:rPr>
          <w:rFonts w:ascii="Arial" w:hAnsi="Arial" w:cs="Arial"/>
          <w:sz w:val="24"/>
          <w:szCs w:val="24"/>
        </w:rPr>
        <w:t xml:space="preserve"> через МФЦ срок предоставления муниципальной услуги исчисляется со дня регистрации </w:t>
      </w:r>
      <w:r w:rsidR="00BB2084" w:rsidRPr="004E74E5">
        <w:rPr>
          <w:rFonts w:ascii="Arial" w:hAnsi="Arial" w:cs="Arial"/>
          <w:sz w:val="24"/>
          <w:szCs w:val="24"/>
        </w:rPr>
        <w:t>запроса</w:t>
      </w:r>
      <w:r w:rsidRPr="004E74E5">
        <w:rPr>
          <w:rFonts w:ascii="Arial" w:hAnsi="Arial" w:cs="Arial"/>
          <w:sz w:val="24"/>
          <w:szCs w:val="24"/>
        </w:rPr>
        <w:t xml:space="preserve"> в МФЦ.</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lastRenderedPageBreak/>
        <w:t xml:space="preserve">При подаче </w:t>
      </w:r>
      <w:r w:rsidR="00A010AB" w:rsidRPr="004E74E5">
        <w:rPr>
          <w:rFonts w:ascii="Arial" w:hAnsi="Arial" w:cs="Arial"/>
          <w:sz w:val="24"/>
          <w:szCs w:val="24"/>
        </w:rPr>
        <w:t>запрос</w:t>
      </w:r>
      <w:r w:rsidR="00EE30C2" w:rsidRPr="004E74E5">
        <w:rPr>
          <w:rFonts w:ascii="Arial" w:hAnsi="Arial" w:cs="Arial"/>
          <w:sz w:val="24"/>
          <w:szCs w:val="24"/>
        </w:rPr>
        <w:t>а</w:t>
      </w:r>
      <w:r w:rsidRPr="004E74E5">
        <w:rPr>
          <w:rFonts w:ascii="Arial" w:hAnsi="Arial" w:cs="Arial"/>
          <w:sz w:val="24"/>
          <w:szCs w:val="24"/>
        </w:rPr>
        <w:t xml:space="preserve"> и прилагаемых к нему документов через МФЦ, последний передает в Администрацию </w:t>
      </w:r>
      <w:r w:rsidR="00EE30C2" w:rsidRPr="004E74E5">
        <w:rPr>
          <w:rFonts w:ascii="Arial" w:hAnsi="Arial" w:cs="Arial"/>
          <w:sz w:val="24"/>
          <w:szCs w:val="24"/>
        </w:rPr>
        <w:t>запрос</w:t>
      </w:r>
      <w:r w:rsidRPr="004E74E5">
        <w:rPr>
          <w:rFonts w:ascii="Arial" w:hAnsi="Arial" w:cs="Arial"/>
          <w:sz w:val="24"/>
          <w:szCs w:val="24"/>
        </w:rPr>
        <w:t xml:space="preserve"> и прилагаемые к нему документы в течение 1 рабочего дня со дня их получения от заявителя.</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3.2.7. Максимальный срок выполнения административной процедуры:</w:t>
      </w:r>
      <w:r w:rsidR="00C73D1E" w:rsidRPr="004E74E5">
        <w:rPr>
          <w:rFonts w:ascii="Arial" w:hAnsi="Arial" w:cs="Arial"/>
          <w:sz w:val="24"/>
          <w:szCs w:val="24"/>
        </w:rPr>
        <w:t xml:space="preserve"> </w:t>
      </w:r>
      <w:r w:rsidRPr="004E74E5">
        <w:rPr>
          <w:rFonts w:ascii="Arial" w:hAnsi="Arial" w:cs="Arial"/>
          <w:sz w:val="24"/>
          <w:szCs w:val="24"/>
        </w:rPr>
        <w:t>- при личном приеме – не более 15 минут.</w:t>
      </w:r>
    </w:p>
    <w:p w:rsidR="00D52873" w:rsidRPr="004E74E5" w:rsidRDefault="003B5A19" w:rsidP="00D52873">
      <w:pPr>
        <w:spacing w:after="0" w:line="100" w:lineRule="atLeast"/>
        <w:ind w:firstLine="709"/>
        <w:jc w:val="both"/>
        <w:rPr>
          <w:rFonts w:ascii="Arial" w:hAnsi="Arial" w:cs="Arial"/>
          <w:sz w:val="24"/>
          <w:szCs w:val="24"/>
        </w:rPr>
      </w:pPr>
      <w:r w:rsidRPr="004E74E5">
        <w:rPr>
          <w:rFonts w:ascii="Arial" w:hAnsi="Arial" w:cs="Arial"/>
          <w:sz w:val="24"/>
          <w:szCs w:val="24"/>
        </w:rPr>
        <w:t xml:space="preserve">- при поступлении </w:t>
      </w:r>
      <w:r w:rsidR="00A010AB" w:rsidRPr="004E74E5">
        <w:rPr>
          <w:rFonts w:ascii="Arial" w:hAnsi="Arial" w:cs="Arial"/>
          <w:sz w:val="24"/>
          <w:szCs w:val="24"/>
        </w:rPr>
        <w:t>запрос</w:t>
      </w:r>
      <w:r w:rsidRPr="004E74E5">
        <w:rPr>
          <w:rFonts w:ascii="Arial" w:hAnsi="Arial" w:cs="Arial"/>
          <w:sz w:val="24"/>
          <w:szCs w:val="24"/>
        </w:rPr>
        <w:t xml:space="preserve"> и документов по почте, электронной почте или через МФЦ – 1 рабочий день.</w:t>
      </w:r>
    </w:p>
    <w:p w:rsidR="003B5A19" w:rsidRPr="004E74E5" w:rsidRDefault="003B5A19">
      <w:pPr>
        <w:spacing w:after="0" w:line="100" w:lineRule="atLeast"/>
        <w:ind w:firstLine="709"/>
        <w:jc w:val="both"/>
        <w:rPr>
          <w:rFonts w:ascii="Arial" w:hAnsi="Arial" w:cs="Arial"/>
          <w:color w:val="000000"/>
          <w:sz w:val="24"/>
          <w:szCs w:val="24"/>
        </w:rPr>
      </w:pPr>
      <w:r w:rsidRPr="004E74E5">
        <w:rPr>
          <w:rFonts w:ascii="Arial" w:hAnsi="Arial" w:cs="Arial"/>
          <w:sz w:val="24"/>
          <w:szCs w:val="24"/>
        </w:rPr>
        <w:t xml:space="preserve">3.2.8. Результатом выполнения административной процедуры является прием и регистрация </w:t>
      </w:r>
      <w:r w:rsidR="00A010AB" w:rsidRPr="004E74E5">
        <w:rPr>
          <w:rFonts w:ascii="Arial" w:hAnsi="Arial" w:cs="Arial"/>
          <w:sz w:val="24"/>
          <w:szCs w:val="24"/>
        </w:rPr>
        <w:t>запрос</w:t>
      </w:r>
      <w:r w:rsidR="00DB0DC0" w:rsidRPr="004E74E5">
        <w:rPr>
          <w:rFonts w:ascii="Arial" w:hAnsi="Arial" w:cs="Arial"/>
          <w:sz w:val="24"/>
          <w:szCs w:val="24"/>
        </w:rPr>
        <w:t>а</w:t>
      </w:r>
      <w:r w:rsidRPr="004E74E5">
        <w:rPr>
          <w:rFonts w:ascii="Arial" w:hAnsi="Arial" w:cs="Arial"/>
          <w:sz w:val="24"/>
          <w:szCs w:val="24"/>
        </w:rPr>
        <w:t xml:space="preserve">, выдача (направление в электронном виде) расписки в получении </w:t>
      </w:r>
      <w:r w:rsidR="00A010AB" w:rsidRPr="004E74E5">
        <w:rPr>
          <w:rFonts w:ascii="Arial" w:hAnsi="Arial" w:cs="Arial"/>
          <w:sz w:val="24"/>
          <w:szCs w:val="24"/>
        </w:rPr>
        <w:t>запрос</w:t>
      </w:r>
      <w:r w:rsidR="00BB2084" w:rsidRPr="004E74E5">
        <w:rPr>
          <w:rFonts w:ascii="Arial" w:hAnsi="Arial" w:cs="Arial"/>
          <w:sz w:val="24"/>
          <w:szCs w:val="24"/>
        </w:rPr>
        <w:t>а</w:t>
      </w:r>
      <w:r w:rsidRPr="004E74E5">
        <w:rPr>
          <w:rFonts w:ascii="Arial" w:hAnsi="Arial" w:cs="Arial"/>
          <w:sz w:val="24"/>
          <w:szCs w:val="24"/>
        </w:rPr>
        <w:t xml:space="preserve"> и приложенных к нему документов.</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3.3. Анализ представленных документов, направление (выдача) заявителю мотивированного отказа в выдаче градостроительного плана.</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3.3.1.</w:t>
      </w:r>
      <w:r w:rsidR="00EE30C2" w:rsidRPr="004E74E5">
        <w:rPr>
          <w:rFonts w:ascii="Arial" w:hAnsi="Arial" w:cs="Arial"/>
          <w:color w:val="000000"/>
          <w:sz w:val="24"/>
          <w:szCs w:val="24"/>
        </w:rPr>
        <w:t xml:space="preserve"> </w:t>
      </w:r>
      <w:r w:rsidRPr="004E74E5">
        <w:rPr>
          <w:rFonts w:ascii="Arial" w:hAnsi="Arial" w:cs="Arial"/>
          <w:color w:val="000000"/>
          <w:sz w:val="24"/>
          <w:szCs w:val="24"/>
        </w:rPr>
        <w:t xml:space="preserve">Основанием для начала выполнения административной процедуры является получение зарегистрированного в установленном порядке </w:t>
      </w:r>
      <w:r w:rsidR="00A010AB" w:rsidRPr="004E74E5">
        <w:rPr>
          <w:rFonts w:ascii="Arial" w:hAnsi="Arial" w:cs="Arial"/>
          <w:color w:val="000000"/>
          <w:sz w:val="24"/>
          <w:szCs w:val="24"/>
        </w:rPr>
        <w:t>запрос.</w:t>
      </w:r>
    </w:p>
    <w:p w:rsidR="003B5A19" w:rsidRPr="004E74E5" w:rsidRDefault="00EE30C2">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Незамедлительно</w:t>
      </w:r>
      <w:r w:rsidR="003B5A19" w:rsidRPr="004E74E5">
        <w:rPr>
          <w:rFonts w:ascii="Arial" w:hAnsi="Arial" w:cs="Arial"/>
          <w:color w:val="000000"/>
          <w:sz w:val="24"/>
          <w:szCs w:val="24"/>
        </w:rPr>
        <w:t xml:space="preserve"> после регистрации должностное лицо, ответственное за предоставление муниципальной услуги проводит анализ </w:t>
      </w:r>
      <w:r w:rsidR="00A010AB" w:rsidRPr="004E74E5">
        <w:rPr>
          <w:rFonts w:ascii="Arial" w:hAnsi="Arial" w:cs="Arial"/>
          <w:color w:val="000000"/>
          <w:sz w:val="24"/>
          <w:szCs w:val="24"/>
        </w:rPr>
        <w:t>запрос</w:t>
      </w:r>
      <w:r w:rsidRPr="004E74E5">
        <w:rPr>
          <w:rFonts w:ascii="Arial" w:hAnsi="Arial" w:cs="Arial"/>
          <w:color w:val="000000"/>
          <w:sz w:val="24"/>
          <w:szCs w:val="24"/>
        </w:rPr>
        <w:t>а</w:t>
      </w:r>
      <w:r w:rsidR="003B5A19" w:rsidRPr="004E74E5">
        <w:rPr>
          <w:rFonts w:ascii="Arial" w:hAnsi="Arial" w:cs="Arial"/>
          <w:color w:val="000000"/>
          <w:sz w:val="24"/>
          <w:szCs w:val="24"/>
        </w:rPr>
        <w:t xml:space="preserve"> и представленных документов и при наличии оснований для отказа в предоставлении муниципальной услуги, предусмотренных подпунктами 1-3 пункта 2.12 административного регламента, направляет (выдает) заявителю</w:t>
      </w:r>
      <w:r w:rsidRPr="004E74E5">
        <w:rPr>
          <w:rFonts w:ascii="Arial" w:hAnsi="Arial" w:cs="Arial"/>
          <w:color w:val="000000"/>
          <w:sz w:val="24"/>
          <w:szCs w:val="24"/>
        </w:rPr>
        <w:t>,</w:t>
      </w:r>
      <w:r w:rsidR="003B5A19" w:rsidRPr="004E74E5">
        <w:rPr>
          <w:rFonts w:ascii="Arial" w:hAnsi="Arial" w:cs="Arial"/>
          <w:color w:val="000000"/>
          <w:sz w:val="24"/>
          <w:szCs w:val="24"/>
        </w:rPr>
        <w:t xml:space="preserve"> мотивированный отказ в выдаче градостроительного плана.</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Максимальный срок выполнения административной процедуры – 2</w:t>
      </w:r>
      <w:r w:rsidR="00B17D3E" w:rsidRPr="004E74E5">
        <w:rPr>
          <w:rFonts w:ascii="Arial" w:hAnsi="Arial" w:cs="Arial"/>
          <w:color w:val="000000"/>
          <w:sz w:val="24"/>
          <w:szCs w:val="24"/>
        </w:rPr>
        <w:t xml:space="preserve"> рабочих</w:t>
      </w:r>
      <w:r w:rsidRPr="004E74E5">
        <w:rPr>
          <w:rFonts w:ascii="Arial" w:hAnsi="Arial" w:cs="Arial"/>
          <w:color w:val="000000"/>
          <w:sz w:val="24"/>
          <w:szCs w:val="24"/>
        </w:rPr>
        <w:t xml:space="preserve"> дня со дня поступления </w:t>
      </w:r>
      <w:r w:rsidR="00A010AB" w:rsidRPr="004E74E5">
        <w:rPr>
          <w:rFonts w:ascii="Arial" w:hAnsi="Arial" w:cs="Arial"/>
          <w:color w:val="000000"/>
          <w:sz w:val="24"/>
          <w:szCs w:val="24"/>
        </w:rPr>
        <w:t>запрос</w:t>
      </w:r>
      <w:r w:rsidR="00EE30C2" w:rsidRPr="004E74E5">
        <w:rPr>
          <w:rFonts w:ascii="Arial" w:hAnsi="Arial" w:cs="Arial"/>
          <w:color w:val="000000"/>
          <w:sz w:val="24"/>
          <w:szCs w:val="24"/>
        </w:rPr>
        <w:t>а</w:t>
      </w:r>
      <w:r w:rsidRPr="004E74E5">
        <w:rPr>
          <w:rFonts w:ascii="Arial" w:hAnsi="Arial" w:cs="Arial"/>
          <w:color w:val="000000"/>
          <w:sz w:val="24"/>
          <w:szCs w:val="24"/>
        </w:rPr>
        <w:t xml:space="preserve"> и документов специалисту уполномоченного органа.</w:t>
      </w:r>
      <w:r w:rsidR="00DB0DC0" w:rsidRPr="004E74E5">
        <w:rPr>
          <w:rFonts w:ascii="Arial" w:hAnsi="Arial" w:cs="Arial"/>
          <w:color w:val="000000"/>
          <w:sz w:val="24"/>
          <w:szCs w:val="24"/>
        </w:rPr>
        <w:t xml:space="preserve"> </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3.4. Направление запросов в органы (организации), участвующие в предоставлении муниципальной услуги.</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xml:space="preserve">3.4.1. Основанием для начала выполнения административной процедуры является получение зарегистрированного в установленном порядке </w:t>
      </w:r>
      <w:r w:rsidR="00A010AB" w:rsidRPr="004E74E5">
        <w:rPr>
          <w:rFonts w:ascii="Arial" w:hAnsi="Arial" w:cs="Arial"/>
          <w:color w:val="000000"/>
          <w:sz w:val="24"/>
          <w:szCs w:val="24"/>
        </w:rPr>
        <w:t>запрос</w:t>
      </w:r>
      <w:r w:rsidRPr="004E74E5">
        <w:rPr>
          <w:rFonts w:ascii="Arial" w:hAnsi="Arial" w:cs="Arial"/>
          <w:color w:val="000000"/>
          <w:sz w:val="24"/>
          <w:szCs w:val="24"/>
        </w:rPr>
        <w:t xml:space="preserve"> и отсутствие оснований, предусмотренных подпунктами 1-3 пункта 2.12 административного регламента для отказа в предоставлении муниципальной услуги.</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3.4 настоящего административного регламента.</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3.4.2. Если документы (информация), предусмотренные подпунктом 2.7.2 пункта 2.7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осуществляет направление запросов:</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в орган государственной власти, осуществляющий ведение Единого государственного реестра недвижимости, о правообладателе земельного участка;</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в налоговый орган о предоставлении выписки из ЕГРЮЛ или ЕГРИП о заявителе;</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в органы государственной власти в области сохранения, использования, популяризации и государственной охраны объектов культурного наследия о предоставлении сведений о наличии (отсутствии) в границах земельного участка объектов культурного наследия, о границах территорий таких объектов;</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xml:space="preserve">- в орган, уполномоченный на подготовку и обеспечение утверждения документации по планировке территории, о наличии (отсутствии) утвержденной документации по планировке территории, в случае выдачи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w:t>
      </w:r>
      <w:r w:rsidRPr="004E74E5">
        <w:rPr>
          <w:rFonts w:ascii="Arial" w:hAnsi="Arial" w:cs="Arial"/>
          <w:color w:val="000000"/>
          <w:sz w:val="24"/>
          <w:szCs w:val="24"/>
        </w:rPr>
        <w:lastRenderedPageBreak/>
        <w:t>с Градостроительным кодексом Российской Федерации, не допускается при отсутствии документации по планировке территории.</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xml:space="preserve">3.4.3. Максимальный срок выполнения административной процедуры – 7 </w:t>
      </w:r>
      <w:r w:rsidR="0029522B" w:rsidRPr="004E74E5">
        <w:rPr>
          <w:rFonts w:ascii="Arial" w:hAnsi="Arial" w:cs="Arial"/>
          <w:color w:val="000000"/>
          <w:sz w:val="24"/>
          <w:szCs w:val="24"/>
        </w:rPr>
        <w:t xml:space="preserve">рабочих </w:t>
      </w:r>
      <w:r w:rsidRPr="004E74E5">
        <w:rPr>
          <w:rFonts w:ascii="Arial" w:hAnsi="Arial" w:cs="Arial"/>
          <w:color w:val="000000"/>
          <w:sz w:val="24"/>
          <w:szCs w:val="24"/>
        </w:rPr>
        <w:t xml:space="preserve">дней со дня поступления </w:t>
      </w:r>
      <w:r w:rsidR="00A010AB" w:rsidRPr="004E74E5">
        <w:rPr>
          <w:rFonts w:ascii="Arial" w:hAnsi="Arial" w:cs="Arial"/>
          <w:color w:val="000000"/>
          <w:sz w:val="24"/>
          <w:szCs w:val="24"/>
        </w:rPr>
        <w:t>запрос</w:t>
      </w:r>
      <w:r w:rsidRPr="004E74E5">
        <w:rPr>
          <w:rFonts w:ascii="Arial" w:hAnsi="Arial" w:cs="Arial"/>
          <w:color w:val="000000"/>
          <w:sz w:val="24"/>
          <w:szCs w:val="24"/>
        </w:rPr>
        <w:t xml:space="preserve"> и документов специалисту уполномоченного органа.</w:t>
      </w:r>
      <w:r w:rsidR="00DB0DC0" w:rsidRPr="004E74E5">
        <w:rPr>
          <w:rFonts w:ascii="Arial" w:hAnsi="Arial" w:cs="Arial"/>
          <w:color w:val="000000"/>
          <w:sz w:val="24"/>
          <w:szCs w:val="24"/>
        </w:rPr>
        <w:t xml:space="preserve"> </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3.4.4. Результатом выполнения административной процедуры является направление запросов в организации, участвующие в предоставлении муниципальной услуги.</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3.5. Рассмотрение документов, в том числе полученных по запросам; подготовка проекта градостроительного плана земельного участка (письма об отказе в выдаче градостроительного плана земельного участка).</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w:t>
      </w:r>
      <w:r w:rsidR="00EE30C2" w:rsidRPr="004E74E5">
        <w:rPr>
          <w:rFonts w:ascii="Arial" w:hAnsi="Arial" w:cs="Arial"/>
          <w:color w:val="000000"/>
          <w:sz w:val="24"/>
          <w:szCs w:val="24"/>
        </w:rPr>
        <w:t>ований, предусмотренных пунктом</w:t>
      </w:r>
      <w:r w:rsidRPr="004E74E5">
        <w:rPr>
          <w:rFonts w:ascii="Arial" w:hAnsi="Arial" w:cs="Arial"/>
          <w:color w:val="000000"/>
          <w:sz w:val="24"/>
          <w:szCs w:val="24"/>
        </w:rPr>
        <w:t xml:space="preserve"> 2.12 административного регламента.</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 xml:space="preserve">3.5.3. По результатам рассмотрения </w:t>
      </w:r>
      <w:r w:rsidR="00A010AB" w:rsidRPr="004E74E5">
        <w:rPr>
          <w:rFonts w:ascii="Arial" w:hAnsi="Arial" w:cs="Arial"/>
          <w:color w:val="000000"/>
          <w:sz w:val="24"/>
          <w:szCs w:val="24"/>
        </w:rPr>
        <w:t>запрос</w:t>
      </w:r>
      <w:r w:rsidRPr="004E74E5">
        <w:rPr>
          <w:rFonts w:ascii="Arial" w:hAnsi="Arial" w:cs="Arial"/>
          <w:color w:val="000000"/>
          <w:sz w:val="24"/>
          <w:szCs w:val="24"/>
        </w:rPr>
        <w:t xml:space="preserve"> о выдаче градостроительного плана земельного участка и документов должностное лицо уполномоченного органа, ответственное за предоставление муниципальной услуги, подготавливает (в 3 экземплярах) проект градостроительного плана земельного участка или письмо об отказе в его выдаче.</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Письмо об отказе в выдаче градостроительного плана земельного участка должно быть обоснованным и содержать все основания отказа и готовится при наличии оснований для отказа в предоставлении муниципальной услуги, предусмотренных пунктом 2.12 административного регламента.</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3.5.4. Максимальный срок исполнения административной процедуры - 2 рабочих дня.</w:t>
      </w:r>
    </w:p>
    <w:p w:rsidR="003B5A19" w:rsidRPr="004E74E5" w:rsidRDefault="003B5A19">
      <w:pPr>
        <w:spacing w:after="0" w:line="100" w:lineRule="atLeast"/>
        <w:ind w:firstLine="567"/>
        <w:jc w:val="both"/>
        <w:rPr>
          <w:rFonts w:ascii="Arial" w:hAnsi="Arial" w:cs="Arial"/>
          <w:color w:val="000000"/>
          <w:sz w:val="24"/>
          <w:szCs w:val="24"/>
        </w:rPr>
      </w:pPr>
      <w:r w:rsidRPr="004E74E5">
        <w:rPr>
          <w:rFonts w:ascii="Arial" w:hAnsi="Arial" w:cs="Arial"/>
          <w:color w:val="000000"/>
          <w:sz w:val="24"/>
          <w:szCs w:val="24"/>
        </w:rPr>
        <w:t>В случае если заявителем самостоятельно представлены документы, предусмотренные пунктом 2.6 административного регламента, максимальный срок исполнения административной процедуры составляет 5 рабочих дней.</w:t>
      </w:r>
      <w:r w:rsidR="00ED56BF" w:rsidRPr="004E74E5">
        <w:rPr>
          <w:rFonts w:ascii="Arial" w:hAnsi="Arial" w:cs="Arial"/>
          <w:color w:val="000000"/>
          <w:sz w:val="24"/>
          <w:szCs w:val="24"/>
        </w:rPr>
        <w:t xml:space="preserve">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color w:val="000000"/>
          <w:sz w:val="24"/>
          <w:szCs w:val="24"/>
        </w:rPr>
        <w:t>3.5.5. Результатом выполнения административной процедуры является представление на подпись руководителю уполномо</w:t>
      </w:r>
      <w:r w:rsidRPr="004E74E5">
        <w:rPr>
          <w:rFonts w:ascii="Arial" w:hAnsi="Arial" w:cs="Arial"/>
          <w:sz w:val="24"/>
          <w:szCs w:val="24"/>
        </w:rPr>
        <w:t>ченного органа или уполномоченному им должностному лицу проекта градостроительного плана земельного участка в 3 экземплярах или письма об отказе в его выдаче.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3.6.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3.6.1.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градостроительного плана земельного участка в 3 экземплярах (письма об отказе в выдаче градостроительного плана земельного участка).</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3.6.2. Руководитель уполномоченного органа или уполномоченное им должностное лицо рассматривает полученные документы.</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градостроительный план земельного участка в 3 экземплярах (письмо об отказе в выдаче градостроительного плана земельного участка).</w:t>
      </w:r>
    </w:p>
    <w:p w:rsidR="00643142" w:rsidRPr="004E74E5" w:rsidRDefault="003B5A19" w:rsidP="00643142">
      <w:pPr>
        <w:spacing w:after="0" w:line="100" w:lineRule="atLeast"/>
        <w:ind w:firstLine="567"/>
        <w:jc w:val="both"/>
        <w:rPr>
          <w:rFonts w:ascii="Arial" w:hAnsi="Arial" w:cs="Arial"/>
          <w:sz w:val="24"/>
          <w:szCs w:val="24"/>
        </w:rPr>
      </w:pPr>
      <w:r w:rsidRPr="004E74E5">
        <w:rPr>
          <w:rFonts w:ascii="Arial" w:hAnsi="Arial" w:cs="Arial"/>
          <w:sz w:val="24"/>
          <w:szCs w:val="24"/>
        </w:rPr>
        <w:t>3.6.3. Подписанный градостроительный план земельного участка в 3 экземплярах (письмо об отказе в выдаче градостроительного плана земельного участка) регистрируется должностным лицом, ответственным за предоставление муниципальной услуги, в порядке, установленном действующим законодательством.</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lastRenderedPageBreak/>
        <w:t>3.6.4. Должностное лицо уполномоченного органа, ответственное за прием и выдачу документов, вручает под роспись заявителю (его уполномоченному представителю) либо направляет заказным письмом с уведомлением градостроительный план земельного участка в 2 экземплярах, либо письмо об отказе в выдаче градостроительного плана земельного участка.</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3.6.5. В случае подачи заявки (запроса) посредством использования электронной почты или единого портала государственных и муниципальных услуг уведомление о выдаче градостроительного плана земельного участка (об отказе в его выдаче) направляется заявителю посредством использования электронной почты.</w:t>
      </w:r>
    </w:p>
    <w:p w:rsidR="00643142" w:rsidRPr="004E74E5" w:rsidRDefault="00643142">
      <w:pPr>
        <w:spacing w:after="0" w:line="100" w:lineRule="atLeast"/>
        <w:ind w:firstLine="567"/>
        <w:jc w:val="both"/>
        <w:rPr>
          <w:rFonts w:ascii="Arial" w:hAnsi="Arial" w:cs="Arial"/>
          <w:b/>
          <w:sz w:val="24"/>
          <w:szCs w:val="24"/>
        </w:rPr>
      </w:pPr>
      <w:r w:rsidRPr="004E74E5">
        <w:rPr>
          <w:rFonts w:ascii="Arial" w:hAnsi="Arial" w:cs="Arial"/>
          <w:b/>
          <w:sz w:val="24"/>
          <w:szCs w:val="24"/>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r w:rsidRPr="004E74E5">
        <w:rPr>
          <w:rFonts w:ascii="Arial" w:hAnsi="Arial" w:cs="Arial"/>
          <w:b/>
          <w:sz w:val="20"/>
          <w:szCs w:val="20"/>
        </w:rPr>
        <w:t>в редакции от 07.02.2020 г. №15)</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3.6.6. В случае представления </w:t>
      </w:r>
      <w:r w:rsidR="00A010AB" w:rsidRPr="004E74E5">
        <w:rPr>
          <w:rFonts w:ascii="Arial" w:hAnsi="Arial" w:cs="Arial"/>
          <w:sz w:val="24"/>
          <w:szCs w:val="24"/>
        </w:rPr>
        <w:t>запрос</w:t>
      </w:r>
      <w:r w:rsidRPr="004E74E5">
        <w:rPr>
          <w:rFonts w:ascii="Arial" w:hAnsi="Arial" w:cs="Arial"/>
          <w:sz w:val="24"/>
          <w:szCs w:val="24"/>
        </w:rPr>
        <w:t xml:space="preserve"> через МФЦ градостроительный план земельного участка (письмо об отказе в выдаче градостроительного плана земельного участка) направляется в МФЦ, если иной способ получения не указан заявителем.</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3.6.7. Максимальный срок выполнения административной процедуры - 1 рабочий день.</w:t>
      </w:r>
      <w:r w:rsidR="00E219F2" w:rsidRPr="004E74E5">
        <w:rPr>
          <w:rFonts w:ascii="Arial" w:hAnsi="Arial" w:cs="Arial"/>
          <w:sz w:val="24"/>
          <w:szCs w:val="24"/>
        </w:rPr>
        <w:t xml:space="preserve">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3.6.8. Результатом выполнения административной процедуры является подписание, регистрация и выдача заявителю градостроительного плана земельного участка или письма об отказе в его выдаче.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3.7. Перечень административных процедур (действий) при предоставлении муниципальных услуг в электронной форме.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3.7.1. При направлении </w:t>
      </w:r>
      <w:r w:rsidR="00BB2084" w:rsidRPr="004E74E5">
        <w:rPr>
          <w:rFonts w:ascii="Arial" w:hAnsi="Arial" w:cs="Arial"/>
          <w:sz w:val="24"/>
          <w:szCs w:val="24"/>
        </w:rPr>
        <w:t>запроса</w:t>
      </w:r>
      <w:r w:rsidRPr="004E74E5">
        <w:rPr>
          <w:rFonts w:ascii="Arial" w:hAnsi="Arial" w:cs="Arial"/>
          <w:sz w:val="24"/>
          <w:szCs w:val="24"/>
        </w:rPr>
        <w:t xml:space="preserve"> о предоставлении муниципальной услуги в электронной форме заявитель формирует </w:t>
      </w:r>
      <w:r w:rsidR="00BB2084" w:rsidRPr="004E74E5">
        <w:rPr>
          <w:rFonts w:ascii="Arial" w:hAnsi="Arial" w:cs="Arial"/>
          <w:sz w:val="24"/>
          <w:szCs w:val="24"/>
        </w:rPr>
        <w:t>запрос</w:t>
      </w:r>
      <w:r w:rsidRPr="004E74E5">
        <w:rPr>
          <w:rFonts w:ascii="Arial" w:hAnsi="Arial" w:cs="Arial"/>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w:t>
      </w:r>
      <w:r w:rsidR="00A010AB" w:rsidRPr="004E74E5">
        <w:rPr>
          <w:rFonts w:ascii="Arial" w:hAnsi="Arial" w:cs="Arial"/>
          <w:sz w:val="24"/>
          <w:szCs w:val="24"/>
        </w:rPr>
        <w:t>запрос</w:t>
      </w:r>
      <w:r w:rsidRPr="004E74E5">
        <w:rPr>
          <w:rFonts w:ascii="Arial" w:hAnsi="Arial" w:cs="Arial"/>
          <w:sz w:val="24"/>
          <w:szCs w:val="24"/>
        </w:rPr>
        <w:t xml:space="preserve"> о предоставлении муниципальной услуги в электронной форме заявитель вправе приложить к такому </w:t>
      </w:r>
      <w:r w:rsidR="00BB2084" w:rsidRPr="004E74E5">
        <w:rPr>
          <w:rFonts w:ascii="Arial" w:hAnsi="Arial" w:cs="Arial"/>
          <w:sz w:val="24"/>
          <w:szCs w:val="24"/>
        </w:rPr>
        <w:t>запросу</w:t>
      </w:r>
      <w:r w:rsidRPr="004E74E5">
        <w:rPr>
          <w:rFonts w:ascii="Arial" w:hAnsi="Arial" w:cs="Arial"/>
          <w:sz w:val="24"/>
          <w:szCs w:val="24"/>
        </w:rPr>
        <w:t xml:space="preserve">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w:t>
      </w:r>
      <w:r w:rsidR="00BB2084" w:rsidRPr="004E74E5">
        <w:rPr>
          <w:rFonts w:ascii="Arial" w:hAnsi="Arial" w:cs="Arial"/>
          <w:sz w:val="24"/>
          <w:szCs w:val="24"/>
        </w:rPr>
        <w:t>запроса</w:t>
      </w:r>
      <w:r w:rsidRPr="004E74E5">
        <w:rPr>
          <w:rFonts w:ascii="Arial" w:hAnsi="Arial" w:cs="Arial"/>
          <w:sz w:val="24"/>
          <w:szCs w:val="24"/>
        </w:rPr>
        <w:t xml:space="preserve">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3.7.2. Предоставление муниципальной услуги в электронной форме включает в себя следующие административные процедуры:</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1) прием </w:t>
      </w:r>
      <w:r w:rsidR="00A010AB" w:rsidRPr="004E74E5">
        <w:rPr>
          <w:rFonts w:ascii="Arial" w:hAnsi="Arial" w:cs="Arial"/>
          <w:sz w:val="24"/>
          <w:szCs w:val="24"/>
        </w:rPr>
        <w:t>запроса</w:t>
      </w:r>
      <w:r w:rsidRPr="004E74E5">
        <w:rPr>
          <w:rFonts w:ascii="Arial" w:hAnsi="Arial" w:cs="Arial"/>
          <w:sz w:val="24"/>
          <w:szCs w:val="24"/>
        </w:rPr>
        <w:t xml:space="preserve"> и документов (информации), необходимых для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2) проверка действительность усиленной квалифицированной электронной подписи;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3) обработка и предварительное рассмотрение документов: формирование электронных документов и (или) электронных образов </w:t>
      </w:r>
      <w:r w:rsidR="00A010AB" w:rsidRPr="004E74E5">
        <w:rPr>
          <w:rFonts w:ascii="Arial" w:hAnsi="Arial" w:cs="Arial"/>
          <w:sz w:val="24"/>
          <w:szCs w:val="24"/>
        </w:rPr>
        <w:t>запроса</w:t>
      </w:r>
      <w:r w:rsidRPr="004E74E5">
        <w:rPr>
          <w:rFonts w:ascii="Arial" w:hAnsi="Arial" w:cs="Arial"/>
          <w:sz w:val="24"/>
          <w:szCs w:val="24"/>
        </w:rPr>
        <w:t>,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4) принятие решения о подготовке выписки, уведомления;</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5) направление заявителю уведомления о приеме </w:t>
      </w:r>
      <w:r w:rsidR="00A010AB" w:rsidRPr="004E74E5">
        <w:rPr>
          <w:rFonts w:ascii="Arial" w:hAnsi="Arial" w:cs="Arial"/>
          <w:sz w:val="24"/>
          <w:szCs w:val="24"/>
        </w:rPr>
        <w:t>запроса</w:t>
      </w:r>
      <w:r w:rsidRPr="004E74E5">
        <w:rPr>
          <w:rFonts w:ascii="Arial" w:hAnsi="Arial" w:cs="Arial"/>
          <w:sz w:val="24"/>
          <w:szCs w:val="24"/>
        </w:rPr>
        <w:t xml:space="preserve"> или отказа в приеме к рассмотрению </w:t>
      </w:r>
      <w:r w:rsidR="00A010AB" w:rsidRPr="004E74E5">
        <w:rPr>
          <w:rFonts w:ascii="Arial" w:hAnsi="Arial" w:cs="Arial"/>
          <w:sz w:val="24"/>
          <w:szCs w:val="24"/>
        </w:rPr>
        <w:t>запроса</w:t>
      </w:r>
      <w:r w:rsidRPr="004E74E5">
        <w:rPr>
          <w:rFonts w:ascii="Arial" w:hAnsi="Arial" w:cs="Arial"/>
          <w:sz w:val="24"/>
          <w:szCs w:val="24"/>
        </w:rPr>
        <w:t>;</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6) формирование результата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7) направление (выдача) результата.</w:t>
      </w:r>
    </w:p>
    <w:p w:rsidR="003B5A19" w:rsidRPr="004E74E5" w:rsidRDefault="003B5A19">
      <w:pPr>
        <w:spacing w:after="0" w:line="100" w:lineRule="atLeast"/>
        <w:ind w:firstLine="567"/>
        <w:jc w:val="both"/>
        <w:rPr>
          <w:rFonts w:ascii="Arial" w:hAnsi="Arial" w:cs="Arial"/>
        </w:rPr>
      </w:pPr>
      <w:r w:rsidRPr="004E74E5">
        <w:rPr>
          <w:rFonts w:ascii="Arial" w:hAnsi="Arial" w:cs="Arial"/>
          <w:sz w:val="24"/>
          <w:szCs w:val="24"/>
        </w:rPr>
        <w:t>Заявител</w:t>
      </w:r>
      <w:r w:rsidR="00BB2084" w:rsidRPr="004E74E5">
        <w:rPr>
          <w:rFonts w:ascii="Arial" w:hAnsi="Arial" w:cs="Arial"/>
          <w:sz w:val="24"/>
          <w:szCs w:val="24"/>
        </w:rPr>
        <w:t>ь вправе отозвать свой</w:t>
      </w:r>
      <w:r w:rsidRPr="004E74E5">
        <w:rPr>
          <w:rFonts w:ascii="Arial" w:hAnsi="Arial" w:cs="Arial"/>
          <w:sz w:val="24"/>
          <w:szCs w:val="24"/>
        </w:rPr>
        <w:t xml:space="preserve"> </w:t>
      </w:r>
      <w:r w:rsidR="00BB2084" w:rsidRPr="004E74E5">
        <w:rPr>
          <w:rFonts w:ascii="Arial" w:hAnsi="Arial" w:cs="Arial"/>
          <w:sz w:val="24"/>
          <w:szCs w:val="24"/>
        </w:rPr>
        <w:t>запрос</w:t>
      </w:r>
      <w:r w:rsidRPr="004E74E5">
        <w:rPr>
          <w:rFonts w:ascii="Arial" w:hAnsi="Arial" w:cs="Arial"/>
          <w:sz w:val="24"/>
          <w:szCs w:val="24"/>
        </w:rPr>
        <w:t xml:space="preserve"> на любой стадии рассмотрения, согласования или подготовки документа.</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rPr>
        <w:t xml:space="preserve">3.8. </w:t>
      </w:r>
      <w:r w:rsidRPr="004E74E5">
        <w:rPr>
          <w:rFonts w:ascii="Arial" w:hAnsi="Arial" w:cs="Arial"/>
          <w:sz w:val="24"/>
          <w:szCs w:val="24"/>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lastRenderedPageBreak/>
        <w:t>Прием и регистрация запроса осуществляются должностным лицом уполномоченного органа, ответственного за регистрацию.</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В случае поступления </w:t>
      </w:r>
      <w:r w:rsidR="00BB2084" w:rsidRPr="004E74E5">
        <w:rPr>
          <w:rFonts w:ascii="Arial" w:hAnsi="Arial" w:cs="Arial"/>
          <w:sz w:val="24"/>
          <w:szCs w:val="24"/>
        </w:rPr>
        <w:t>запроса</w:t>
      </w:r>
      <w:r w:rsidRPr="004E74E5">
        <w:rPr>
          <w:rFonts w:ascii="Arial" w:hAnsi="Arial" w:cs="Arial"/>
          <w:sz w:val="24"/>
          <w:szCs w:val="24"/>
        </w:rPr>
        <w:t xml:space="preserve">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 формирует электронные документы и (или) электронные образы </w:t>
      </w:r>
      <w:r w:rsidR="00BB2084" w:rsidRPr="004E74E5">
        <w:rPr>
          <w:rFonts w:ascii="Arial" w:hAnsi="Arial" w:cs="Arial"/>
          <w:sz w:val="24"/>
          <w:szCs w:val="24"/>
        </w:rPr>
        <w:t>запроса</w:t>
      </w:r>
      <w:r w:rsidRPr="004E74E5">
        <w:rPr>
          <w:rFonts w:ascii="Arial" w:hAnsi="Arial" w:cs="Arial"/>
          <w:sz w:val="24"/>
          <w:szCs w:val="24"/>
        </w:rPr>
        <w:t>,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Срок административной процедуры по приему </w:t>
      </w:r>
      <w:r w:rsidR="00BB2084" w:rsidRPr="004E74E5">
        <w:rPr>
          <w:rFonts w:ascii="Arial" w:hAnsi="Arial" w:cs="Arial"/>
          <w:sz w:val="24"/>
          <w:szCs w:val="24"/>
        </w:rPr>
        <w:t>запроса</w:t>
      </w:r>
      <w:r w:rsidRPr="004E74E5">
        <w:rPr>
          <w:rFonts w:ascii="Arial" w:hAnsi="Arial" w:cs="Arial"/>
          <w:sz w:val="24"/>
          <w:szCs w:val="24"/>
        </w:rPr>
        <w:t xml:space="preserve"> и прилагаемых к нему документов, регистрации </w:t>
      </w:r>
      <w:r w:rsidR="00BB2084" w:rsidRPr="004E74E5">
        <w:rPr>
          <w:rFonts w:ascii="Arial" w:hAnsi="Arial" w:cs="Arial"/>
          <w:sz w:val="24"/>
          <w:szCs w:val="24"/>
        </w:rPr>
        <w:t>запроса</w:t>
      </w:r>
      <w:r w:rsidRPr="004E74E5">
        <w:rPr>
          <w:rFonts w:ascii="Arial" w:hAnsi="Arial" w:cs="Arial"/>
          <w:sz w:val="24"/>
          <w:szCs w:val="24"/>
        </w:rPr>
        <w:t xml:space="preserve"> и выдаче заявителю расписки в получении </w:t>
      </w:r>
      <w:r w:rsidR="00BB2084" w:rsidRPr="004E74E5">
        <w:rPr>
          <w:rFonts w:ascii="Arial" w:hAnsi="Arial" w:cs="Arial"/>
          <w:sz w:val="24"/>
          <w:szCs w:val="24"/>
        </w:rPr>
        <w:t>запроса</w:t>
      </w:r>
      <w:r w:rsidRPr="004E74E5">
        <w:rPr>
          <w:rFonts w:ascii="Arial" w:hAnsi="Arial" w:cs="Arial"/>
          <w:sz w:val="24"/>
          <w:szCs w:val="24"/>
        </w:rPr>
        <w:t xml:space="preserve"> и документов, в том числе с использованием Единого портала - 2 дня.</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Результатом административной процедуры по приему </w:t>
      </w:r>
      <w:r w:rsidR="00BB2084" w:rsidRPr="004E74E5">
        <w:rPr>
          <w:rFonts w:ascii="Arial" w:hAnsi="Arial" w:cs="Arial"/>
          <w:sz w:val="24"/>
          <w:szCs w:val="24"/>
        </w:rPr>
        <w:t>запроса</w:t>
      </w:r>
      <w:r w:rsidRPr="004E74E5">
        <w:rPr>
          <w:rFonts w:ascii="Arial" w:hAnsi="Arial" w:cs="Arial"/>
          <w:sz w:val="24"/>
          <w:szCs w:val="24"/>
        </w:rPr>
        <w:t xml:space="preserve"> и прилагаемых к нему документов, регистрации </w:t>
      </w:r>
      <w:r w:rsidR="00BB2084" w:rsidRPr="004E74E5">
        <w:rPr>
          <w:rFonts w:ascii="Arial" w:hAnsi="Arial" w:cs="Arial"/>
          <w:sz w:val="24"/>
          <w:szCs w:val="24"/>
        </w:rPr>
        <w:t>запроса</w:t>
      </w:r>
      <w:r w:rsidRPr="004E74E5">
        <w:rPr>
          <w:rFonts w:ascii="Arial" w:hAnsi="Arial" w:cs="Arial"/>
          <w:sz w:val="24"/>
          <w:szCs w:val="24"/>
        </w:rPr>
        <w:t xml:space="preserve"> и выдаче заявителю расписки в получении </w:t>
      </w:r>
      <w:r w:rsidR="00BB2084" w:rsidRPr="004E74E5">
        <w:rPr>
          <w:rFonts w:ascii="Arial" w:hAnsi="Arial" w:cs="Arial"/>
          <w:sz w:val="24"/>
          <w:szCs w:val="24"/>
        </w:rPr>
        <w:t>запроса</w:t>
      </w:r>
      <w:r w:rsidRPr="004E74E5">
        <w:rPr>
          <w:rFonts w:ascii="Arial" w:hAnsi="Arial" w:cs="Arial"/>
          <w:sz w:val="24"/>
          <w:szCs w:val="24"/>
        </w:rPr>
        <w:t xml:space="preserve"> и документов, в том числе с использованием Единого портала, является прием и регистрация </w:t>
      </w:r>
      <w:r w:rsidR="00BB2084" w:rsidRPr="004E74E5">
        <w:rPr>
          <w:rFonts w:ascii="Arial" w:hAnsi="Arial" w:cs="Arial"/>
          <w:sz w:val="24"/>
          <w:szCs w:val="24"/>
        </w:rPr>
        <w:t>запроса</w:t>
      </w:r>
      <w:r w:rsidRPr="004E74E5">
        <w:rPr>
          <w:rFonts w:ascii="Arial" w:hAnsi="Arial" w:cs="Arial"/>
          <w:sz w:val="24"/>
          <w:szCs w:val="24"/>
        </w:rPr>
        <w:t xml:space="preserve"> и прилагаемых к нему документов.</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При предоставлении муниципальной услуги в электронной форме заявителю направляется:</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а) уведомление о записи на прием в уполномоченный орган или МФЦ;</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 уведомление о начале процедуры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з) уведомление о мотивированном отказе в предоставлении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w:t>
      </w:r>
      <w:r w:rsidR="00BB2084" w:rsidRPr="004E74E5">
        <w:rPr>
          <w:rFonts w:ascii="Arial" w:hAnsi="Arial" w:cs="Arial"/>
          <w:sz w:val="24"/>
          <w:szCs w:val="24"/>
        </w:rPr>
        <w:t>запроса</w:t>
      </w:r>
      <w:r w:rsidRPr="004E74E5">
        <w:rPr>
          <w:rFonts w:ascii="Arial" w:hAnsi="Arial" w:cs="Arial"/>
          <w:sz w:val="24"/>
          <w:szCs w:val="24"/>
        </w:rPr>
        <w:t xml:space="preserve">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lastRenderedPageBreak/>
        <w:tab/>
        <w:t xml:space="preserve">После получения уведомления заявитель вправе обратиться повторно с </w:t>
      </w:r>
      <w:r w:rsidR="00BB2084" w:rsidRPr="004E74E5">
        <w:rPr>
          <w:rFonts w:ascii="Arial" w:hAnsi="Arial" w:cs="Arial"/>
          <w:sz w:val="24"/>
          <w:szCs w:val="24"/>
        </w:rPr>
        <w:t>запросом</w:t>
      </w:r>
      <w:r w:rsidRPr="004E74E5">
        <w:rPr>
          <w:rFonts w:ascii="Arial" w:hAnsi="Arial" w:cs="Arial"/>
          <w:sz w:val="24"/>
          <w:szCs w:val="24"/>
        </w:rPr>
        <w:t xml:space="preserve"> о предоставлении муниципальной услуги, устранив нарушения, которые послужили основанием для отказа в приеме к рассмотрению первичного </w:t>
      </w:r>
      <w:r w:rsidR="00BB2084" w:rsidRPr="004E74E5">
        <w:rPr>
          <w:rFonts w:ascii="Arial" w:hAnsi="Arial" w:cs="Arial"/>
          <w:sz w:val="24"/>
          <w:szCs w:val="24"/>
        </w:rPr>
        <w:t>запроса</w:t>
      </w:r>
      <w:r w:rsidRPr="004E74E5">
        <w:rPr>
          <w:rFonts w:ascii="Arial" w:hAnsi="Arial" w:cs="Arial"/>
          <w:sz w:val="24"/>
          <w:szCs w:val="24"/>
        </w:rPr>
        <w:t>.</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При подаче </w:t>
      </w:r>
      <w:r w:rsidR="00BB2084" w:rsidRPr="004E74E5">
        <w:rPr>
          <w:rFonts w:ascii="Arial" w:hAnsi="Arial" w:cs="Arial"/>
          <w:sz w:val="24"/>
          <w:szCs w:val="24"/>
        </w:rPr>
        <w:t>запроса</w:t>
      </w:r>
      <w:r w:rsidRPr="004E74E5">
        <w:rPr>
          <w:rFonts w:ascii="Arial" w:hAnsi="Arial" w:cs="Arial"/>
          <w:sz w:val="24"/>
          <w:szCs w:val="24"/>
        </w:rPr>
        <w:t xml:space="preserve">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3.9. Порядок выполнения административных процедур (действий) МФЦ</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3.9.1. При приеме </w:t>
      </w:r>
      <w:r w:rsidR="00BB2084" w:rsidRPr="004E74E5">
        <w:rPr>
          <w:rFonts w:ascii="Arial" w:hAnsi="Arial" w:cs="Arial"/>
          <w:sz w:val="24"/>
          <w:szCs w:val="24"/>
        </w:rPr>
        <w:t>запроса</w:t>
      </w:r>
      <w:r w:rsidRPr="004E74E5">
        <w:rPr>
          <w:rFonts w:ascii="Arial" w:hAnsi="Arial" w:cs="Arial"/>
          <w:sz w:val="24"/>
          <w:szCs w:val="24"/>
        </w:rPr>
        <w:t xml:space="preserve"> и прилагаемых к нему документов работник МФЦ:</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проверяет соответствие представленных документов установленным требованиям, удостоверяясь, что:</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тексты документов написаны разборчиво;</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фамилии, имена и отчества физических лиц, адреса их мест жительства написаны полностью;</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 документах нет подчисток, приписок, зачеркнутых слов и иных не оговоренных в них исправлений;</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документы не исполнены карандашом;</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документы не имеют повреждений, наличие которых не позволяет однозначно истолковать их содержание;</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срок действия документов не истек;</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документы содержат информацию, необходимую для предоставления муниципальной услуги, указанной в </w:t>
      </w:r>
      <w:r w:rsidR="00BB2084" w:rsidRPr="004E74E5">
        <w:rPr>
          <w:rFonts w:ascii="Arial" w:hAnsi="Arial" w:cs="Arial"/>
          <w:sz w:val="24"/>
          <w:szCs w:val="24"/>
        </w:rPr>
        <w:t>запросе</w:t>
      </w:r>
      <w:r w:rsidRPr="004E74E5">
        <w:rPr>
          <w:rFonts w:ascii="Arial" w:hAnsi="Arial" w:cs="Arial"/>
          <w:sz w:val="24"/>
          <w:szCs w:val="24"/>
        </w:rPr>
        <w:t>;</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документы представлены в полном объеме;</w:t>
      </w:r>
    </w:p>
    <w:p w:rsidR="003B5A19" w:rsidRPr="004E74E5" w:rsidRDefault="00BB2084">
      <w:pPr>
        <w:spacing w:after="0" w:line="100" w:lineRule="atLeast"/>
        <w:ind w:firstLine="567"/>
        <w:jc w:val="both"/>
        <w:rPr>
          <w:rFonts w:ascii="Arial" w:hAnsi="Arial" w:cs="Arial"/>
          <w:sz w:val="24"/>
          <w:szCs w:val="24"/>
        </w:rPr>
      </w:pPr>
      <w:r w:rsidRPr="004E74E5">
        <w:rPr>
          <w:rFonts w:ascii="Arial" w:hAnsi="Arial" w:cs="Arial"/>
          <w:sz w:val="24"/>
          <w:szCs w:val="24"/>
        </w:rPr>
        <w:t>запрос</w:t>
      </w:r>
      <w:r w:rsidR="003B5A19" w:rsidRPr="004E74E5">
        <w:rPr>
          <w:rFonts w:ascii="Arial" w:hAnsi="Arial" w:cs="Arial"/>
          <w:sz w:val="24"/>
          <w:szCs w:val="24"/>
        </w:rPr>
        <w:t xml:space="preserve"> соответствует установленным требованиям к его форме и виду;</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Работник МФЦ от имени заявителя заполняет </w:t>
      </w:r>
      <w:r w:rsidR="00BB2084" w:rsidRPr="004E74E5">
        <w:rPr>
          <w:rFonts w:ascii="Arial" w:hAnsi="Arial" w:cs="Arial"/>
          <w:sz w:val="24"/>
          <w:szCs w:val="24"/>
        </w:rPr>
        <w:t>запрос</w:t>
      </w:r>
      <w:r w:rsidRPr="004E74E5">
        <w:rPr>
          <w:rFonts w:ascii="Arial" w:hAnsi="Arial" w:cs="Arial"/>
          <w:sz w:val="24"/>
          <w:szCs w:val="24"/>
        </w:rPr>
        <w:t xml:space="preserve"> по соответствующей форме.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о сроке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о возможности отказа в предоставлении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lastRenderedPageBreak/>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Для получения документов заявитель прибывает в МФЦ лично с документом, удостоверяющим личность.</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3B5A19" w:rsidRPr="004E74E5" w:rsidRDefault="003B5A19">
      <w:pPr>
        <w:tabs>
          <w:tab w:val="left" w:pos="2842"/>
        </w:tabs>
        <w:spacing w:after="0" w:line="100" w:lineRule="atLeast"/>
        <w:ind w:firstLine="709"/>
        <w:jc w:val="both"/>
        <w:rPr>
          <w:rFonts w:ascii="Arial" w:hAnsi="Arial" w:cs="Arial"/>
          <w:sz w:val="24"/>
          <w:szCs w:val="24"/>
        </w:rPr>
      </w:pPr>
      <w:r w:rsidRPr="004E74E5">
        <w:rPr>
          <w:rFonts w:ascii="Arial" w:hAnsi="Arial" w:cs="Arial"/>
          <w:sz w:val="24"/>
          <w:szCs w:val="24"/>
        </w:rPr>
        <w:t>При выдаче документов должностное лицо МФЦ:</w:t>
      </w:r>
    </w:p>
    <w:p w:rsidR="003B5A19" w:rsidRPr="004E74E5" w:rsidRDefault="003B5A19">
      <w:pPr>
        <w:tabs>
          <w:tab w:val="left" w:pos="2842"/>
        </w:tabs>
        <w:spacing w:after="0" w:line="100" w:lineRule="atLeast"/>
        <w:ind w:firstLine="709"/>
        <w:jc w:val="both"/>
        <w:rPr>
          <w:rFonts w:ascii="Arial" w:hAnsi="Arial" w:cs="Arial"/>
          <w:sz w:val="24"/>
          <w:szCs w:val="24"/>
        </w:rPr>
      </w:pPr>
      <w:r w:rsidRPr="004E74E5">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B5A19" w:rsidRPr="004E74E5" w:rsidRDefault="003B5A19">
      <w:pPr>
        <w:tabs>
          <w:tab w:val="left" w:pos="2842"/>
        </w:tabs>
        <w:spacing w:after="0" w:line="100" w:lineRule="atLeast"/>
        <w:ind w:firstLine="709"/>
        <w:jc w:val="both"/>
        <w:rPr>
          <w:rFonts w:ascii="Arial" w:hAnsi="Arial" w:cs="Arial"/>
          <w:sz w:val="24"/>
          <w:szCs w:val="24"/>
        </w:rPr>
      </w:pPr>
      <w:r w:rsidRPr="004E74E5">
        <w:rPr>
          <w:rFonts w:ascii="Arial" w:hAnsi="Arial" w:cs="Arial"/>
          <w:sz w:val="24"/>
          <w:szCs w:val="24"/>
        </w:rPr>
        <w:t>знакомит с содержанием документов и выдает их.</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3.9.5. В случае обращения заявителя за предоставлением муниципальной услуги по экстерриториальному принципу МФЦ:</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 принимает от заявителя </w:t>
      </w:r>
      <w:r w:rsidR="00BB2084" w:rsidRPr="004E74E5">
        <w:rPr>
          <w:rFonts w:ascii="Arial" w:hAnsi="Arial" w:cs="Arial"/>
          <w:sz w:val="24"/>
          <w:szCs w:val="24"/>
        </w:rPr>
        <w:t>запрос</w:t>
      </w:r>
      <w:r w:rsidRPr="004E74E5">
        <w:rPr>
          <w:rFonts w:ascii="Arial" w:hAnsi="Arial" w:cs="Arial"/>
          <w:sz w:val="24"/>
          <w:szCs w:val="24"/>
        </w:rPr>
        <w:t xml:space="preserve"> и документы, представленные заявителем;</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осуществляет копирование (сканирование) документов, предусмотренных частью 6 статьи 7 Федерального закона</w:t>
      </w:r>
      <w:hyperlink r:id="rId8" w:history="1">
        <w:r w:rsidRPr="004E74E5">
          <w:rPr>
            <w:rStyle w:val="ListLabel11"/>
            <w:rFonts w:ascii="Arial" w:hAnsi="Arial" w:cs="Arial"/>
            <w:color w:val="00000A"/>
            <w:sz w:val="24"/>
            <w:szCs w:val="24"/>
          </w:rPr>
          <w:t xml:space="preserve"> от 27 июля 2010 года № 210-ФЗ «Об организации предоставления государственных и муниципальных услуг»</w:t>
        </w:r>
      </w:hyperlink>
      <w:r w:rsidRPr="004E74E5">
        <w:rPr>
          <w:rFonts w:ascii="Arial" w:hAnsi="Arial" w:cs="Arial"/>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 формирует электронные документы и (или) электронные образы </w:t>
      </w:r>
      <w:r w:rsidR="00BB2084" w:rsidRPr="004E74E5">
        <w:rPr>
          <w:rFonts w:ascii="Arial" w:hAnsi="Arial" w:cs="Arial"/>
          <w:sz w:val="24"/>
          <w:szCs w:val="24"/>
        </w:rPr>
        <w:t>запросов</w:t>
      </w:r>
      <w:r w:rsidRPr="004E74E5">
        <w:rPr>
          <w:rFonts w:ascii="Arial" w:hAnsi="Arial" w:cs="Arial"/>
          <w:sz w:val="24"/>
          <w:szCs w:val="24"/>
        </w:rPr>
        <w:t>,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B5A19" w:rsidRPr="004E74E5" w:rsidRDefault="003B5A19">
      <w:pPr>
        <w:tabs>
          <w:tab w:val="left" w:pos="851"/>
        </w:tabs>
        <w:spacing w:after="0" w:line="100" w:lineRule="atLeast"/>
        <w:ind w:firstLine="709"/>
        <w:jc w:val="both"/>
        <w:rPr>
          <w:rFonts w:ascii="Arial" w:hAnsi="Arial" w:cs="Arial"/>
          <w:sz w:val="24"/>
          <w:szCs w:val="24"/>
        </w:rPr>
      </w:pPr>
      <w:r w:rsidRPr="004E74E5">
        <w:rPr>
          <w:rFonts w:ascii="Arial" w:hAnsi="Arial" w:cs="Arial"/>
          <w:sz w:val="24"/>
          <w:szCs w:val="24"/>
        </w:rPr>
        <w:lastRenderedPageBreak/>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B5A19" w:rsidRPr="004E74E5" w:rsidRDefault="003B5A19">
      <w:pPr>
        <w:spacing w:after="0" w:line="100" w:lineRule="atLeast"/>
        <w:ind w:firstLine="708"/>
        <w:jc w:val="both"/>
        <w:rPr>
          <w:rFonts w:ascii="Arial" w:hAnsi="Arial" w:cs="Arial"/>
          <w:sz w:val="24"/>
          <w:szCs w:val="24"/>
        </w:rPr>
      </w:pPr>
      <w:r w:rsidRPr="004E74E5">
        <w:rPr>
          <w:rFonts w:ascii="Arial" w:hAnsi="Arial" w:cs="Arial"/>
          <w:sz w:val="24"/>
          <w:szCs w:val="24"/>
        </w:rPr>
        <w:t>3.9.6. В случае обращения заявителя за предоставлением муниципальной услуги по приему заявителей по предварительной записи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Запись на прием проводится посредством Единого портала. </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На Едином портале, официальном сайте размещаются образцы заполнения электронной формы запроса.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При формировании запроса заявителю обеспечивается:</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E74E5">
        <w:rPr>
          <w:rFonts w:ascii="Arial" w:hAnsi="Arial" w:cs="Arial"/>
          <w:i/>
          <w:iCs/>
          <w:sz w:val="24"/>
          <w:szCs w:val="24"/>
        </w:rPr>
        <w:t>;</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в) возможность печати на бумажном носителе копии электронной формы запроса;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г) сохранение ранее введенных в электронную форму запроса значений </w:t>
      </w:r>
      <w:r w:rsidRPr="004E74E5">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w:t>
      </w:r>
      <w:r w:rsidR="00BB2084" w:rsidRPr="004E74E5">
        <w:rPr>
          <w:rFonts w:ascii="Arial" w:hAnsi="Arial" w:cs="Arial"/>
          <w:sz w:val="24"/>
          <w:szCs w:val="24"/>
        </w:rPr>
        <w:t>запрос</w:t>
      </w:r>
      <w:r w:rsidR="00EE30C2" w:rsidRPr="004E74E5">
        <w:rPr>
          <w:rFonts w:ascii="Arial" w:hAnsi="Arial" w:cs="Arial"/>
          <w:sz w:val="24"/>
          <w:szCs w:val="24"/>
        </w:rPr>
        <w:t>а</w:t>
      </w:r>
      <w:r w:rsidRPr="004E74E5">
        <w:rPr>
          <w:rFonts w:ascii="Arial" w:hAnsi="Arial" w:cs="Arial"/>
          <w:sz w:val="24"/>
          <w:szCs w:val="24"/>
        </w:rPr>
        <w:t xml:space="preserve"> об </w:t>
      </w:r>
      <w:r w:rsidRPr="004E74E5">
        <w:rPr>
          <w:rFonts w:ascii="Arial" w:hAnsi="Arial" w:cs="Arial"/>
          <w:sz w:val="24"/>
          <w:szCs w:val="24"/>
        </w:rPr>
        <w:lastRenderedPageBreak/>
        <w:t>исправлении опечаток и (или) ошибок, допущенных в выданных в результате предоставления муниципальной услуги документах.</w:t>
      </w:r>
    </w:p>
    <w:p w:rsidR="003B5A19" w:rsidRPr="004E74E5" w:rsidRDefault="003B5A19">
      <w:pPr>
        <w:spacing w:after="0" w:line="100" w:lineRule="atLeast"/>
        <w:ind w:firstLine="567"/>
        <w:jc w:val="both"/>
        <w:rPr>
          <w:rFonts w:ascii="Arial" w:hAnsi="Arial" w:cs="Arial"/>
          <w:sz w:val="24"/>
          <w:szCs w:val="24"/>
        </w:rPr>
      </w:pPr>
      <w:bookmarkStart w:id="0" w:name="BM100263"/>
      <w:bookmarkEnd w:id="0"/>
      <w:r w:rsidRPr="004E74E5">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w:t>
      </w:r>
      <w:r w:rsidR="00BB2084" w:rsidRPr="004E74E5">
        <w:rPr>
          <w:rFonts w:ascii="Arial" w:hAnsi="Arial" w:cs="Arial"/>
          <w:sz w:val="24"/>
          <w:szCs w:val="24"/>
        </w:rPr>
        <w:t>запрос</w:t>
      </w:r>
      <w:r w:rsidR="00EE30C2" w:rsidRPr="004E74E5">
        <w:rPr>
          <w:rFonts w:ascii="Arial" w:hAnsi="Arial" w:cs="Arial"/>
          <w:sz w:val="24"/>
          <w:szCs w:val="24"/>
        </w:rPr>
        <w:t>, представленный</w:t>
      </w:r>
      <w:r w:rsidRPr="004E74E5">
        <w:rPr>
          <w:rFonts w:ascii="Arial" w:hAnsi="Arial" w:cs="Arial"/>
          <w:sz w:val="24"/>
          <w:szCs w:val="24"/>
        </w:rPr>
        <w:t xml:space="preserve"> заявителем, и проводит проверку указанных в </w:t>
      </w:r>
      <w:r w:rsidR="00EE30C2" w:rsidRPr="004E74E5">
        <w:rPr>
          <w:rFonts w:ascii="Arial" w:hAnsi="Arial" w:cs="Arial"/>
          <w:sz w:val="24"/>
          <w:szCs w:val="24"/>
        </w:rPr>
        <w:t>запросе</w:t>
      </w:r>
      <w:r w:rsidRPr="004E74E5">
        <w:rPr>
          <w:rFonts w:ascii="Arial" w:hAnsi="Arial" w:cs="Arial"/>
          <w:sz w:val="24"/>
          <w:szCs w:val="24"/>
        </w:rPr>
        <w:t xml:space="preserve"> сведений в срок, не превышающий 2 рабочих дней с даты регистрации соответствующего </w:t>
      </w:r>
      <w:r w:rsidR="00BB2084" w:rsidRPr="004E74E5">
        <w:rPr>
          <w:rFonts w:ascii="Arial" w:hAnsi="Arial" w:cs="Arial"/>
          <w:sz w:val="24"/>
          <w:szCs w:val="24"/>
        </w:rPr>
        <w:t>запроса</w:t>
      </w:r>
      <w:r w:rsidRPr="004E74E5">
        <w:rPr>
          <w:rFonts w:ascii="Arial" w:hAnsi="Arial" w:cs="Arial"/>
          <w:sz w:val="24"/>
          <w:szCs w:val="24"/>
        </w:rPr>
        <w:t>.</w:t>
      </w:r>
    </w:p>
    <w:p w:rsidR="003B5A19" w:rsidRPr="004E74E5" w:rsidRDefault="003B5A19">
      <w:pPr>
        <w:spacing w:after="0" w:line="100" w:lineRule="atLeast"/>
        <w:ind w:firstLine="567"/>
        <w:jc w:val="both"/>
        <w:rPr>
          <w:rFonts w:ascii="Arial" w:hAnsi="Arial" w:cs="Arial"/>
          <w:sz w:val="24"/>
          <w:szCs w:val="24"/>
        </w:rPr>
      </w:pPr>
      <w:bookmarkStart w:id="1" w:name="BM100264"/>
      <w:bookmarkEnd w:id="1"/>
      <w:r w:rsidRPr="004E74E5">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3B5A19" w:rsidRPr="004E74E5" w:rsidRDefault="003B5A19">
      <w:pPr>
        <w:spacing w:after="0" w:line="100" w:lineRule="atLeast"/>
        <w:ind w:firstLine="567"/>
        <w:jc w:val="both"/>
        <w:rPr>
          <w:rFonts w:ascii="Arial" w:hAnsi="Arial" w:cs="Arial"/>
          <w:sz w:val="24"/>
          <w:szCs w:val="24"/>
        </w:rPr>
      </w:pPr>
      <w:bookmarkStart w:id="2" w:name="BM100265"/>
      <w:bookmarkEnd w:id="2"/>
      <w:r w:rsidRPr="004E74E5">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w:t>
      </w:r>
      <w:r w:rsidR="00B50610" w:rsidRPr="004E74E5">
        <w:rPr>
          <w:rFonts w:ascii="Arial" w:hAnsi="Arial" w:cs="Arial"/>
          <w:sz w:val="24"/>
          <w:szCs w:val="24"/>
        </w:rPr>
        <w:t>запроса</w:t>
      </w:r>
      <w:r w:rsidRPr="004E74E5">
        <w:rPr>
          <w:rFonts w:ascii="Arial" w:hAnsi="Arial" w:cs="Arial"/>
          <w:sz w:val="24"/>
          <w:szCs w:val="24"/>
        </w:rPr>
        <w:t xml:space="preserve">. </w:t>
      </w:r>
      <w:bookmarkStart w:id="3" w:name="BM100266"/>
      <w:bookmarkEnd w:id="3"/>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w:t>
      </w:r>
      <w:r w:rsidR="00EE30C2" w:rsidRPr="004E74E5">
        <w:rPr>
          <w:rFonts w:ascii="Arial" w:hAnsi="Arial" w:cs="Arial"/>
          <w:sz w:val="24"/>
          <w:szCs w:val="24"/>
        </w:rPr>
        <w:t>зап</w:t>
      </w:r>
      <w:r w:rsidR="00B50610" w:rsidRPr="004E74E5">
        <w:rPr>
          <w:rFonts w:ascii="Arial" w:hAnsi="Arial" w:cs="Arial"/>
          <w:sz w:val="24"/>
          <w:szCs w:val="24"/>
        </w:rPr>
        <w:t>р</w:t>
      </w:r>
      <w:r w:rsidR="00EE30C2" w:rsidRPr="004E74E5">
        <w:rPr>
          <w:rFonts w:ascii="Arial" w:hAnsi="Arial" w:cs="Arial"/>
          <w:sz w:val="24"/>
          <w:szCs w:val="24"/>
        </w:rPr>
        <w:t>о</w:t>
      </w:r>
      <w:r w:rsidR="00B50610" w:rsidRPr="004E74E5">
        <w:rPr>
          <w:rFonts w:ascii="Arial" w:hAnsi="Arial" w:cs="Arial"/>
          <w:sz w:val="24"/>
          <w:szCs w:val="24"/>
        </w:rPr>
        <w:t>са</w:t>
      </w:r>
      <w:r w:rsidRPr="004E74E5">
        <w:rPr>
          <w:rFonts w:ascii="Arial" w:hAnsi="Arial" w:cs="Arial"/>
          <w:sz w:val="24"/>
          <w:szCs w:val="24"/>
        </w:rPr>
        <w:t>.</w:t>
      </w:r>
    </w:p>
    <w:p w:rsidR="003B5A19" w:rsidRPr="004E74E5" w:rsidRDefault="003B5A19">
      <w:pPr>
        <w:spacing w:after="0" w:line="100" w:lineRule="atLeast"/>
        <w:ind w:firstLine="567"/>
        <w:jc w:val="both"/>
        <w:rPr>
          <w:rFonts w:ascii="Arial" w:hAnsi="Arial" w:cs="Arial"/>
          <w:color w:val="0000FF"/>
          <w:sz w:val="24"/>
          <w:szCs w:val="24"/>
        </w:rPr>
      </w:pPr>
      <w:bookmarkStart w:id="4" w:name="BM100267"/>
      <w:bookmarkEnd w:id="4"/>
      <w:r w:rsidRPr="004E74E5">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B5A19" w:rsidRPr="004E74E5" w:rsidRDefault="003B5A19">
      <w:pPr>
        <w:spacing w:after="0" w:line="100" w:lineRule="atLeast"/>
        <w:ind w:firstLine="567"/>
        <w:jc w:val="both"/>
        <w:rPr>
          <w:rFonts w:ascii="Arial" w:hAnsi="Arial" w:cs="Arial"/>
          <w:color w:val="0000FF"/>
          <w:sz w:val="24"/>
          <w:szCs w:val="24"/>
        </w:rPr>
      </w:pPr>
    </w:p>
    <w:p w:rsidR="003B5A19" w:rsidRPr="004E74E5" w:rsidRDefault="003B5A19">
      <w:pPr>
        <w:spacing w:after="0" w:line="100" w:lineRule="atLeast"/>
        <w:ind w:firstLine="567"/>
        <w:jc w:val="center"/>
        <w:rPr>
          <w:rFonts w:ascii="Arial" w:hAnsi="Arial" w:cs="Arial"/>
          <w:sz w:val="24"/>
          <w:szCs w:val="24"/>
        </w:rPr>
      </w:pPr>
      <w:r w:rsidRPr="004E74E5">
        <w:rPr>
          <w:rFonts w:ascii="Arial" w:hAnsi="Arial" w:cs="Arial"/>
          <w:b/>
          <w:bCs/>
          <w:sz w:val="24"/>
          <w:szCs w:val="24"/>
        </w:rPr>
        <w:t>4. Формы контроля за исполнением административного регламента</w:t>
      </w:r>
    </w:p>
    <w:p w:rsidR="003B5A19" w:rsidRPr="004E74E5" w:rsidRDefault="003B5A19">
      <w:pPr>
        <w:spacing w:after="0" w:line="100" w:lineRule="atLeast"/>
        <w:ind w:firstLine="567"/>
        <w:jc w:val="both"/>
        <w:rPr>
          <w:rFonts w:ascii="Arial" w:hAnsi="Arial" w:cs="Arial"/>
          <w:sz w:val="24"/>
          <w:szCs w:val="24"/>
        </w:rPr>
      </w:pP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 ходе плановых и внеплановых проверок:</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проверяется соблюдение сроков и последовательности исполнения административных процедур;</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Проверка также может проводиться по конкретному обращению гражданина или организации.</w:t>
      </w:r>
    </w:p>
    <w:p w:rsidR="003B5A19" w:rsidRPr="004E74E5" w:rsidRDefault="003B5A19">
      <w:pPr>
        <w:spacing w:after="0" w:line="100" w:lineRule="atLeast"/>
        <w:ind w:firstLine="567"/>
        <w:jc w:val="both"/>
        <w:rPr>
          <w:rFonts w:ascii="Arial" w:hAnsi="Arial" w:cs="Arial"/>
          <w:sz w:val="24"/>
          <w:szCs w:val="24"/>
        </w:rPr>
      </w:pPr>
      <w:r w:rsidRPr="004E74E5">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B5A19" w:rsidRPr="004E74E5" w:rsidRDefault="003B5A19">
      <w:pPr>
        <w:spacing w:after="0" w:line="100" w:lineRule="atLeast"/>
        <w:ind w:firstLine="567"/>
        <w:jc w:val="both"/>
        <w:rPr>
          <w:rFonts w:ascii="Arial" w:hAnsi="Arial" w:cs="Arial"/>
          <w:b/>
          <w:bCs/>
          <w:sz w:val="24"/>
          <w:szCs w:val="24"/>
        </w:rPr>
      </w:pPr>
      <w:r w:rsidRPr="004E74E5">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B5A19" w:rsidRPr="004E74E5" w:rsidRDefault="003B5A19">
      <w:pPr>
        <w:spacing w:after="0" w:line="100" w:lineRule="atLeast"/>
        <w:jc w:val="both"/>
        <w:rPr>
          <w:rFonts w:ascii="Arial" w:hAnsi="Arial" w:cs="Arial"/>
          <w:b/>
          <w:bCs/>
          <w:sz w:val="24"/>
          <w:szCs w:val="24"/>
        </w:rPr>
      </w:pPr>
    </w:p>
    <w:p w:rsidR="003B5A19" w:rsidRPr="004E74E5" w:rsidRDefault="003B5A19">
      <w:pPr>
        <w:pStyle w:val="afffb"/>
        <w:jc w:val="center"/>
        <w:rPr>
          <w:rFonts w:ascii="Arial" w:hAnsi="Arial" w:cs="Arial"/>
          <w:sz w:val="24"/>
          <w:szCs w:val="24"/>
        </w:rPr>
      </w:pPr>
      <w:r w:rsidRPr="004E74E5">
        <w:rPr>
          <w:rFonts w:ascii="Arial" w:hAnsi="Arial" w:cs="Arial"/>
          <w:sz w:val="24"/>
          <w:szCs w:val="24"/>
        </w:rPr>
        <w:t>5.</w:t>
      </w:r>
      <w:r w:rsidRPr="004E74E5">
        <w:rPr>
          <w:rFonts w:ascii="Arial" w:hAnsi="Arial" w:cs="Arial"/>
          <w:b w:val="0"/>
          <w:bCs w:val="0"/>
          <w:sz w:val="24"/>
          <w:szCs w:val="24"/>
        </w:rPr>
        <w:t xml:space="preserve"> </w:t>
      </w:r>
      <w:r w:rsidRPr="004E74E5">
        <w:rPr>
          <w:rFonts w:ascii="Arial" w:hAnsi="Arial" w:cs="Arial"/>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B5A19" w:rsidRPr="004E74E5" w:rsidRDefault="003B5A19">
      <w:pPr>
        <w:spacing w:after="0" w:line="100" w:lineRule="atLeast"/>
        <w:jc w:val="center"/>
        <w:rPr>
          <w:rFonts w:ascii="Arial" w:hAnsi="Arial" w:cs="Arial"/>
          <w:sz w:val="24"/>
          <w:szCs w:val="24"/>
        </w:rPr>
      </w:pP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5.2. Предмет жалобы.</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w:t>
      </w:r>
      <w:r w:rsidR="00EE30C2" w:rsidRPr="004E74E5">
        <w:rPr>
          <w:rFonts w:ascii="Arial" w:hAnsi="Arial" w:cs="Arial"/>
          <w:sz w:val="24"/>
          <w:szCs w:val="24"/>
        </w:rPr>
        <w:t>и 16 Федерального закона</w:t>
      </w:r>
      <w:r w:rsidRPr="004E74E5">
        <w:rPr>
          <w:rFonts w:ascii="Arial" w:hAnsi="Arial" w:cs="Arial"/>
          <w:sz w:val="24"/>
          <w:szCs w:val="24"/>
        </w:rPr>
        <w:t xml:space="preserve">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Pr="004E74E5" w:rsidRDefault="003B5A19">
      <w:pPr>
        <w:spacing w:after="0" w:line="100" w:lineRule="atLeast"/>
        <w:jc w:val="both"/>
        <w:rPr>
          <w:rFonts w:ascii="Arial" w:hAnsi="Arial" w:cs="Arial"/>
          <w:sz w:val="24"/>
          <w:szCs w:val="24"/>
        </w:rPr>
      </w:pPr>
      <w:r w:rsidRPr="004E74E5">
        <w:rPr>
          <w:rFonts w:ascii="Arial" w:hAnsi="Arial" w:cs="Arial"/>
          <w:sz w:val="24"/>
          <w:szCs w:val="24"/>
        </w:rPr>
        <w:tab/>
        <w:t xml:space="preserve">3) </w:t>
      </w:r>
      <w:bookmarkStart w:id="5" w:name="sub_110103"/>
      <w:r w:rsidRPr="004E74E5">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bookmarkEnd w:id="5"/>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lastRenderedPageBreak/>
        <w:t>8) нарушение срока или порядка выдачи документов по результатам предоставления муниципальной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При отсутствии вышестоящего органа жалоба подается непосредственно руководителю Администрации.</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5.6. Порядок подачи и рассмотрения жалобы.</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 xml:space="preserve">5.10. Жалоба, поступившая </w:t>
      </w:r>
      <w:r w:rsidR="00EE30C2" w:rsidRPr="004E74E5">
        <w:rPr>
          <w:rFonts w:ascii="Arial" w:hAnsi="Arial" w:cs="Arial"/>
          <w:sz w:val="24"/>
          <w:szCs w:val="24"/>
        </w:rPr>
        <w:t xml:space="preserve">в </w:t>
      </w:r>
      <w:r w:rsidRPr="004E74E5">
        <w:rPr>
          <w:rFonts w:ascii="Arial" w:hAnsi="Arial" w:cs="Arial"/>
          <w:sz w:val="24"/>
          <w:szCs w:val="24"/>
        </w:rPr>
        <w:t>Администрацию</w:t>
      </w:r>
      <w:r w:rsidR="00EE30C2" w:rsidRPr="004E74E5">
        <w:rPr>
          <w:rFonts w:ascii="Arial" w:hAnsi="Arial" w:cs="Arial"/>
          <w:sz w:val="24"/>
          <w:szCs w:val="24"/>
        </w:rPr>
        <w:t>,</w:t>
      </w:r>
      <w:r w:rsidRPr="004E74E5">
        <w:rPr>
          <w:rFonts w:ascii="Arial" w:hAnsi="Arial" w:cs="Arial"/>
          <w:sz w:val="24"/>
          <w:szCs w:val="24"/>
        </w:rPr>
        <w:t xml:space="preserve"> подлежит регистрации не позднее следующего рабочего дня со дня ее поступления. </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5.11. Жалоба должна содержать:</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5.12. Сроки рассмотрения жалобы.</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w:t>
      </w:r>
      <w:r w:rsidRPr="004E74E5">
        <w:rPr>
          <w:rFonts w:ascii="Arial" w:hAnsi="Arial" w:cs="Arial"/>
          <w:sz w:val="24"/>
          <w:szCs w:val="24"/>
        </w:rPr>
        <w:lastRenderedPageBreak/>
        <w:t>случае обжалования нарушения установленного срока таких исправлений - в течение пяти рабочих дней со дня ее регистрации.</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Основания для приостановления рассмотрения жалобы отсутствуют.</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5.14. Результат рассмотрения жалобы.</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По результатам рассмотрения жалобы принимается одно из следующих решений:</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2) в удовлетворении жалобы отказывается.</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5.16. МФЦ отказывает в удовлетворении жалобы в соответствии с основаниями, предусмотренными Порядком.</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5.20. Порядок информирования заявителя о результатах рассмотрения жалобы.</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5A19" w:rsidRPr="004E74E5" w:rsidRDefault="003B5A19">
      <w:pPr>
        <w:spacing w:after="0" w:line="100" w:lineRule="atLeast"/>
        <w:jc w:val="both"/>
        <w:rPr>
          <w:rFonts w:ascii="Arial" w:hAnsi="Arial" w:cs="Arial"/>
          <w:sz w:val="24"/>
          <w:szCs w:val="24"/>
        </w:rPr>
      </w:pPr>
      <w:r w:rsidRPr="004E74E5">
        <w:rPr>
          <w:rFonts w:ascii="Arial" w:hAnsi="Arial" w:cs="Arial"/>
          <w:sz w:val="24"/>
          <w:szCs w:val="24"/>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bookmarkStart w:id="6" w:name="sub_11282"/>
      <w:r w:rsidRPr="004E74E5">
        <w:rPr>
          <w:rFonts w:ascii="Arial" w:hAnsi="Arial" w:cs="Arial"/>
          <w:sz w:val="24"/>
          <w:szCs w:val="24"/>
        </w:rPr>
        <w:t>муниципальной услуги.</w:t>
      </w:r>
    </w:p>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3B5A19" w:rsidRPr="004E74E5" w:rsidRDefault="003B5A19">
      <w:pPr>
        <w:spacing w:after="0" w:line="100" w:lineRule="atLeast"/>
        <w:ind w:firstLine="709"/>
        <w:jc w:val="both"/>
        <w:rPr>
          <w:rFonts w:ascii="Arial" w:hAnsi="Arial" w:cs="Arial"/>
          <w:sz w:val="24"/>
          <w:szCs w:val="24"/>
        </w:rPr>
      </w:pPr>
      <w:r w:rsidRPr="004E74E5">
        <w:rPr>
          <w:rFonts w:ascii="Arial"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5.22. Порядок обжалования решения по жалобе.</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w:t>
      </w:r>
      <w:r w:rsidR="00EE30C2" w:rsidRPr="004E74E5">
        <w:rPr>
          <w:rFonts w:ascii="Arial" w:hAnsi="Arial" w:cs="Arial"/>
          <w:sz w:val="24"/>
          <w:szCs w:val="24"/>
        </w:rPr>
        <w:t>1 статьи 16 Федерального закона</w:t>
      </w:r>
      <w:r w:rsidRPr="004E74E5">
        <w:rPr>
          <w:rFonts w:ascii="Arial" w:hAnsi="Arial" w:cs="Arial"/>
          <w:sz w:val="24"/>
          <w:szCs w:val="24"/>
        </w:rPr>
        <w:t xml:space="preserve"> № 210-ФЗ, или их работниками в суд, в порядке и сроки, установленные законодательством Российской Федерации.</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lastRenderedPageBreak/>
        <w:t>5.23. Право заявителя на получение информации и документов, необходимых для обоснования и рассмотрения жалобы.</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 </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5.24. Способы информирования заявителей о порядке подачи и рассмотрения жалобы.</w:t>
      </w:r>
    </w:p>
    <w:p w:rsidR="003B5A19" w:rsidRPr="004E74E5" w:rsidRDefault="003B5A19">
      <w:pPr>
        <w:spacing w:after="0" w:line="100" w:lineRule="atLeast"/>
        <w:ind w:firstLine="706"/>
        <w:jc w:val="both"/>
        <w:rPr>
          <w:rFonts w:ascii="Arial" w:hAnsi="Arial" w:cs="Arial"/>
          <w:sz w:val="24"/>
          <w:szCs w:val="24"/>
        </w:rPr>
      </w:pPr>
      <w:r w:rsidRPr="004E74E5">
        <w:rPr>
          <w:rFonts w:ascii="Arial" w:hAnsi="Arial" w:cs="Arial"/>
          <w:sz w:val="24"/>
          <w:szCs w:val="24"/>
        </w:rPr>
        <w:t>Информацию о порядке подачи и рассмотрения жалобы заявители могут получить на информационных стендах</w:t>
      </w:r>
      <w:r w:rsidR="00EE30C2" w:rsidRPr="004E74E5">
        <w:rPr>
          <w:rFonts w:ascii="Arial" w:hAnsi="Arial" w:cs="Arial"/>
          <w:sz w:val="24"/>
          <w:szCs w:val="24"/>
        </w:rPr>
        <w:t>,</w:t>
      </w:r>
      <w:r w:rsidRPr="004E74E5">
        <w:rPr>
          <w:rFonts w:ascii="Arial" w:hAnsi="Arial" w:cs="Arial"/>
          <w:sz w:val="24"/>
          <w:szCs w:val="24"/>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w:t>
      </w: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3B5A19" w:rsidRPr="004E74E5" w:rsidRDefault="003B5A19">
      <w:pPr>
        <w:spacing w:after="0" w:line="100" w:lineRule="atLeast"/>
        <w:ind w:firstLine="706"/>
        <w:jc w:val="both"/>
        <w:rPr>
          <w:rFonts w:ascii="Arial" w:hAnsi="Arial" w:cs="Arial"/>
          <w:sz w:val="24"/>
          <w:szCs w:val="24"/>
        </w:rPr>
      </w:pPr>
    </w:p>
    <w:p w:rsidR="0001350A" w:rsidRPr="004E74E5" w:rsidRDefault="0001350A" w:rsidP="008D085A">
      <w:pPr>
        <w:widowControl w:val="0"/>
        <w:rPr>
          <w:rFonts w:ascii="Arial" w:hAnsi="Arial" w:cs="Arial"/>
          <w:b/>
          <w:bCs/>
          <w:sz w:val="16"/>
          <w:szCs w:val="16"/>
        </w:rPr>
      </w:pPr>
    </w:p>
    <w:p w:rsidR="008D085A" w:rsidRPr="004E74E5" w:rsidRDefault="008D085A">
      <w:pPr>
        <w:suppressAutoHyphens w:val="0"/>
        <w:spacing w:after="160" w:line="259" w:lineRule="auto"/>
        <w:rPr>
          <w:rFonts w:ascii="Arial" w:hAnsi="Arial" w:cs="Arial"/>
          <w:b/>
          <w:bCs/>
          <w:sz w:val="16"/>
          <w:szCs w:val="16"/>
        </w:rPr>
      </w:pPr>
      <w:r w:rsidRPr="004E74E5">
        <w:rPr>
          <w:rFonts w:ascii="Arial" w:hAnsi="Arial" w:cs="Arial"/>
          <w:b/>
          <w:bCs/>
          <w:sz w:val="16"/>
          <w:szCs w:val="16"/>
        </w:rPr>
        <w:br w:type="page"/>
      </w:r>
    </w:p>
    <w:p w:rsidR="003B5A19" w:rsidRPr="004E74E5" w:rsidRDefault="003B5A19" w:rsidP="00E225F7">
      <w:pPr>
        <w:widowControl w:val="0"/>
        <w:jc w:val="right"/>
        <w:rPr>
          <w:rFonts w:ascii="Arial" w:hAnsi="Arial" w:cs="Arial"/>
          <w:b/>
          <w:bCs/>
          <w:sz w:val="16"/>
          <w:szCs w:val="16"/>
        </w:rPr>
      </w:pPr>
      <w:r w:rsidRPr="004E74E5">
        <w:rPr>
          <w:rFonts w:ascii="Arial" w:hAnsi="Arial" w:cs="Arial"/>
          <w:b/>
          <w:bCs/>
          <w:sz w:val="16"/>
          <w:szCs w:val="16"/>
        </w:rPr>
        <w:lastRenderedPageBreak/>
        <w:t xml:space="preserve">Приложение №1 </w:t>
      </w:r>
    </w:p>
    <w:p w:rsidR="003B5A19" w:rsidRPr="004E74E5" w:rsidRDefault="003B5A19">
      <w:pPr>
        <w:widowControl w:val="0"/>
        <w:jc w:val="center"/>
        <w:rPr>
          <w:rFonts w:ascii="Arial" w:hAnsi="Arial" w:cs="Arial"/>
          <w:sz w:val="24"/>
          <w:szCs w:val="24"/>
        </w:rPr>
      </w:pPr>
      <w:r w:rsidRPr="004E74E5">
        <w:rPr>
          <w:rFonts w:ascii="Arial" w:hAnsi="Arial" w:cs="Arial"/>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B5A19" w:rsidRPr="004E74E5" w:rsidRDefault="003B5A19">
      <w:pPr>
        <w:jc w:val="both"/>
        <w:rPr>
          <w:rFonts w:ascii="Arial" w:hAnsi="Arial" w:cs="Arial"/>
          <w:sz w:val="24"/>
          <w:szCs w:val="24"/>
        </w:rPr>
      </w:pPr>
      <w:r w:rsidRPr="004E74E5">
        <w:rPr>
          <w:rFonts w:ascii="Arial" w:hAnsi="Arial" w:cs="Arial"/>
          <w:sz w:val="24"/>
          <w:szCs w:val="24"/>
        </w:rPr>
        <w:t>1. Администрация Староювалинского сельского поселения:</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 xml:space="preserve">Место нахождения Администрации Староювалинского сельского поселения: 636165, Томская область, Кожевниковский район, село Старая Ювала, </w:t>
      </w:r>
      <w:r w:rsidR="004E74E5" w:rsidRPr="004E74E5">
        <w:rPr>
          <w:rFonts w:ascii="Arial" w:hAnsi="Arial" w:cs="Arial"/>
          <w:sz w:val="24"/>
          <w:szCs w:val="24"/>
        </w:rPr>
        <w:t>ул. Ульяновская</w:t>
      </w:r>
      <w:r w:rsidRPr="004E74E5">
        <w:rPr>
          <w:rFonts w:ascii="Arial" w:hAnsi="Arial" w:cs="Arial"/>
          <w:sz w:val="24"/>
          <w:szCs w:val="24"/>
        </w:rPr>
        <w:t>, д.3а.</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График работы Администрации Староювалинского сельского поселения с понедельника по пятницу с 9.00 до 17.00 с перерывом на обед с 13.00 до 14.00, выходные дни суббота, воскресенье праз</w:t>
      </w:r>
      <w:r w:rsidR="00EE30C2" w:rsidRPr="004E74E5">
        <w:rPr>
          <w:rFonts w:ascii="Arial" w:hAnsi="Arial" w:cs="Arial"/>
          <w:sz w:val="24"/>
          <w:szCs w:val="24"/>
        </w:rPr>
        <w:t>д</w:t>
      </w:r>
      <w:r w:rsidRPr="004E74E5">
        <w:rPr>
          <w:rFonts w:ascii="Arial" w:hAnsi="Arial" w:cs="Arial"/>
          <w:sz w:val="24"/>
          <w:szCs w:val="24"/>
        </w:rPr>
        <w:t>ничные.</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Почтовый адрес Администрации Староювалинского сельского поселения: 636165 Томская область, Кожевниковский район, село Ста</w:t>
      </w:r>
      <w:r w:rsidR="00EE30C2" w:rsidRPr="004E74E5">
        <w:rPr>
          <w:rFonts w:ascii="Arial" w:hAnsi="Arial" w:cs="Arial"/>
          <w:sz w:val="24"/>
          <w:szCs w:val="24"/>
        </w:rPr>
        <w:t xml:space="preserve">рая Ювала, </w:t>
      </w:r>
      <w:r w:rsidR="004E74E5" w:rsidRPr="004E74E5">
        <w:rPr>
          <w:rFonts w:ascii="Arial" w:hAnsi="Arial" w:cs="Arial"/>
          <w:sz w:val="24"/>
          <w:szCs w:val="24"/>
        </w:rPr>
        <w:t>ул. Ульяновская</w:t>
      </w:r>
      <w:r w:rsidR="00EE30C2" w:rsidRPr="004E74E5">
        <w:rPr>
          <w:rFonts w:ascii="Arial" w:hAnsi="Arial" w:cs="Arial"/>
          <w:sz w:val="24"/>
          <w:szCs w:val="24"/>
        </w:rPr>
        <w:t>, д.3а</w:t>
      </w:r>
      <w:r w:rsidRPr="004E74E5">
        <w:rPr>
          <w:rFonts w:ascii="Arial" w:hAnsi="Arial" w:cs="Arial"/>
          <w:sz w:val="24"/>
          <w:szCs w:val="24"/>
        </w:rPr>
        <w:t>.</w:t>
      </w:r>
    </w:p>
    <w:p w:rsidR="003B5A19" w:rsidRPr="004E74E5" w:rsidRDefault="00EE30C2">
      <w:pPr>
        <w:spacing w:after="0"/>
        <w:ind w:left="284"/>
        <w:jc w:val="both"/>
        <w:rPr>
          <w:rFonts w:ascii="Arial" w:hAnsi="Arial" w:cs="Arial"/>
          <w:sz w:val="24"/>
          <w:szCs w:val="24"/>
        </w:rPr>
      </w:pPr>
      <w:r w:rsidRPr="004E74E5">
        <w:rPr>
          <w:rFonts w:ascii="Arial" w:hAnsi="Arial" w:cs="Arial"/>
          <w:sz w:val="24"/>
          <w:szCs w:val="24"/>
        </w:rPr>
        <w:t>Контактный телефон:</w:t>
      </w:r>
      <w:r w:rsidR="003B5A19" w:rsidRPr="004E74E5">
        <w:rPr>
          <w:rFonts w:ascii="Arial" w:hAnsi="Arial" w:cs="Arial"/>
          <w:sz w:val="24"/>
          <w:szCs w:val="24"/>
        </w:rPr>
        <w:t xml:space="preserve"> (838244)41205.</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 xml:space="preserve">Официальный </w:t>
      </w:r>
      <w:r w:rsidR="004E74E5" w:rsidRPr="004E74E5">
        <w:rPr>
          <w:rFonts w:ascii="Arial" w:hAnsi="Arial" w:cs="Arial"/>
          <w:sz w:val="24"/>
          <w:szCs w:val="24"/>
        </w:rPr>
        <w:t>сайт Администрации</w:t>
      </w:r>
      <w:r w:rsidRPr="004E74E5">
        <w:rPr>
          <w:rFonts w:ascii="Arial" w:hAnsi="Arial" w:cs="Arial"/>
          <w:sz w:val="24"/>
          <w:szCs w:val="24"/>
        </w:rPr>
        <w:t xml:space="preserve"> Староювалинского сельского поселения по адресу: </w:t>
      </w:r>
      <w:r w:rsidR="004E74E5" w:rsidRPr="004E74E5">
        <w:rPr>
          <w:rFonts w:ascii="Arial" w:hAnsi="Arial" w:cs="Arial"/>
          <w:b/>
          <w:bCs/>
        </w:rPr>
        <w:t>https://staroyuvalinskoe-r69.gosweb.gosuslugi.ru</w:t>
      </w:r>
      <w:r w:rsidR="004E74E5" w:rsidRPr="004E74E5">
        <w:rPr>
          <w:rFonts w:ascii="Arial" w:hAnsi="Arial" w:cs="Arial"/>
          <w:sz w:val="24"/>
          <w:szCs w:val="24"/>
        </w:rPr>
        <w:t xml:space="preserve"> в</w:t>
      </w:r>
      <w:r w:rsidRPr="004E74E5">
        <w:rPr>
          <w:rFonts w:ascii="Arial" w:hAnsi="Arial" w:cs="Arial"/>
          <w:sz w:val="24"/>
          <w:szCs w:val="24"/>
        </w:rPr>
        <w:t xml:space="preserve"> сети Интернет.</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 xml:space="preserve">Адрес электронной почты Администрации  в сети Интернет: </w:t>
      </w:r>
      <w:hyperlink r:id="rId9" w:history="1">
        <w:r w:rsidRPr="004E74E5">
          <w:rPr>
            <w:rStyle w:val="aa"/>
            <w:rFonts w:ascii="Arial" w:hAnsi="Arial" w:cs="Arial"/>
            <w:color w:val="auto"/>
            <w:u w:val="none"/>
          </w:rPr>
          <w:t>Yuvala@mail.ru</w:t>
        </w:r>
      </w:hyperlink>
    </w:p>
    <w:p w:rsidR="003B5A19" w:rsidRPr="004E74E5" w:rsidRDefault="003B5A19">
      <w:pPr>
        <w:spacing w:after="0"/>
        <w:ind w:left="284"/>
        <w:jc w:val="both"/>
        <w:rPr>
          <w:rFonts w:ascii="Arial" w:hAnsi="Arial" w:cs="Arial"/>
          <w:sz w:val="24"/>
          <w:szCs w:val="24"/>
        </w:rPr>
      </w:pPr>
    </w:p>
    <w:p w:rsidR="003B5A19" w:rsidRPr="004E74E5" w:rsidRDefault="003B5A19">
      <w:pPr>
        <w:jc w:val="both"/>
        <w:rPr>
          <w:rFonts w:ascii="Arial" w:hAnsi="Arial" w:cs="Arial"/>
          <w:sz w:val="24"/>
          <w:szCs w:val="24"/>
        </w:rPr>
      </w:pPr>
      <w:r w:rsidRPr="004E74E5">
        <w:rPr>
          <w:rFonts w:ascii="Arial" w:hAnsi="Arial" w:cs="Arial"/>
          <w:sz w:val="24"/>
          <w:szCs w:val="24"/>
        </w:rPr>
        <w:t>2. Специалист по земельным и имущественным вопросам.</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Место нахождения: 636165 Томская область, Кожевниковский район, село Ста</w:t>
      </w:r>
      <w:r w:rsidR="00EE30C2" w:rsidRPr="004E74E5">
        <w:rPr>
          <w:rFonts w:ascii="Arial" w:hAnsi="Arial" w:cs="Arial"/>
          <w:sz w:val="24"/>
          <w:szCs w:val="24"/>
        </w:rPr>
        <w:t xml:space="preserve">рая Ювала, </w:t>
      </w:r>
      <w:r w:rsidR="004E74E5" w:rsidRPr="004E74E5">
        <w:rPr>
          <w:rFonts w:ascii="Arial" w:hAnsi="Arial" w:cs="Arial"/>
          <w:sz w:val="24"/>
          <w:szCs w:val="24"/>
        </w:rPr>
        <w:t>ул. Ульяновская</w:t>
      </w:r>
      <w:r w:rsidR="00EE30C2" w:rsidRPr="004E74E5">
        <w:rPr>
          <w:rFonts w:ascii="Arial" w:hAnsi="Arial" w:cs="Arial"/>
          <w:sz w:val="24"/>
          <w:szCs w:val="24"/>
        </w:rPr>
        <w:t>, д.3а</w:t>
      </w:r>
      <w:r w:rsidRPr="004E74E5">
        <w:rPr>
          <w:rFonts w:ascii="Arial" w:hAnsi="Arial" w:cs="Arial"/>
          <w:sz w:val="24"/>
          <w:szCs w:val="24"/>
        </w:rPr>
        <w:t>.</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 xml:space="preserve">График работы специалиста по земельным и имущественным вопросам с понедельника по пятницу с 9.00 до 17.00 с перерывом на обед с 13.00 до 14.00, выходные дни суббота, воскресенье </w:t>
      </w:r>
      <w:r w:rsidR="004E74E5" w:rsidRPr="004E74E5">
        <w:rPr>
          <w:rFonts w:ascii="Arial" w:hAnsi="Arial" w:cs="Arial"/>
          <w:sz w:val="24"/>
          <w:szCs w:val="24"/>
        </w:rPr>
        <w:t>праздничные</w:t>
      </w:r>
      <w:r w:rsidRPr="004E74E5">
        <w:rPr>
          <w:rFonts w:ascii="Arial" w:hAnsi="Arial" w:cs="Arial"/>
          <w:sz w:val="24"/>
          <w:szCs w:val="24"/>
        </w:rPr>
        <w:t>.</w:t>
      </w:r>
    </w:p>
    <w:p w:rsidR="003B5A19" w:rsidRPr="004E74E5" w:rsidRDefault="00EE30C2">
      <w:pPr>
        <w:spacing w:after="0"/>
        <w:ind w:left="284"/>
        <w:jc w:val="both"/>
        <w:rPr>
          <w:rFonts w:ascii="Arial" w:hAnsi="Arial" w:cs="Arial"/>
          <w:sz w:val="24"/>
          <w:szCs w:val="24"/>
        </w:rPr>
      </w:pPr>
      <w:r w:rsidRPr="004E74E5">
        <w:rPr>
          <w:rFonts w:ascii="Arial" w:hAnsi="Arial" w:cs="Arial"/>
          <w:sz w:val="24"/>
          <w:szCs w:val="24"/>
        </w:rPr>
        <w:t>Почтовый адрес</w:t>
      </w:r>
      <w:r w:rsidR="003B5A19" w:rsidRPr="004E74E5">
        <w:rPr>
          <w:rFonts w:ascii="Arial" w:hAnsi="Arial" w:cs="Arial"/>
          <w:sz w:val="24"/>
          <w:szCs w:val="24"/>
        </w:rPr>
        <w:t xml:space="preserve"> 636165 Томская область, Кожевниковский район, село Стар</w:t>
      </w:r>
      <w:r w:rsidRPr="004E74E5">
        <w:rPr>
          <w:rFonts w:ascii="Arial" w:hAnsi="Arial" w:cs="Arial"/>
          <w:sz w:val="24"/>
          <w:szCs w:val="24"/>
        </w:rPr>
        <w:t xml:space="preserve">ая Ювала, </w:t>
      </w:r>
      <w:r w:rsidR="004E74E5" w:rsidRPr="004E74E5">
        <w:rPr>
          <w:rFonts w:ascii="Arial" w:hAnsi="Arial" w:cs="Arial"/>
          <w:sz w:val="24"/>
          <w:szCs w:val="24"/>
        </w:rPr>
        <w:t>ул. Ульяновская</w:t>
      </w:r>
      <w:r w:rsidRPr="004E74E5">
        <w:rPr>
          <w:rFonts w:ascii="Arial" w:hAnsi="Arial" w:cs="Arial"/>
          <w:sz w:val="24"/>
          <w:szCs w:val="24"/>
        </w:rPr>
        <w:t>, д.3а</w:t>
      </w:r>
      <w:r w:rsidR="003B5A19" w:rsidRPr="004E74E5">
        <w:rPr>
          <w:rFonts w:ascii="Arial" w:hAnsi="Arial" w:cs="Arial"/>
          <w:sz w:val="24"/>
          <w:szCs w:val="24"/>
        </w:rPr>
        <w:t>.</w:t>
      </w:r>
    </w:p>
    <w:p w:rsidR="003B5A19" w:rsidRPr="004E74E5" w:rsidRDefault="00EE30C2">
      <w:pPr>
        <w:spacing w:after="0"/>
        <w:ind w:left="284"/>
        <w:jc w:val="both"/>
        <w:rPr>
          <w:rFonts w:ascii="Arial" w:hAnsi="Arial" w:cs="Arial"/>
          <w:sz w:val="24"/>
          <w:szCs w:val="24"/>
        </w:rPr>
      </w:pPr>
      <w:r w:rsidRPr="004E74E5">
        <w:rPr>
          <w:rFonts w:ascii="Arial" w:hAnsi="Arial" w:cs="Arial"/>
          <w:sz w:val="24"/>
          <w:szCs w:val="24"/>
        </w:rPr>
        <w:t>Контактный телефон:</w:t>
      </w:r>
      <w:r w:rsidR="003B5A19" w:rsidRPr="004E74E5">
        <w:rPr>
          <w:rFonts w:ascii="Arial" w:hAnsi="Arial" w:cs="Arial"/>
          <w:sz w:val="24"/>
          <w:szCs w:val="24"/>
        </w:rPr>
        <w:t xml:space="preserve"> (838244)41205.</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 xml:space="preserve">Официальный </w:t>
      </w:r>
      <w:r w:rsidR="004E74E5" w:rsidRPr="004E74E5">
        <w:rPr>
          <w:rFonts w:ascii="Arial" w:hAnsi="Arial" w:cs="Arial"/>
          <w:sz w:val="24"/>
          <w:szCs w:val="24"/>
        </w:rPr>
        <w:t>сайт Администрации</w:t>
      </w:r>
      <w:r w:rsidRPr="004E74E5">
        <w:rPr>
          <w:rFonts w:ascii="Arial" w:hAnsi="Arial" w:cs="Arial"/>
          <w:sz w:val="24"/>
          <w:szCs w:val="24"/>
        </w:rPr>
        <w:t xml:space="preserve"> Староювалинского сельского поселения по адресу: </w:t>
      </w:r>
      <w:r w:rsidR="004E74E5" w:rsidRPr="004E74E5">
        <w:rPr>
          <w:rFonts w:ascii="Arial" w:hAnsi="Arial" w:cs="Arial"/>
          <w:b/>
          <w:bCs/>
        </w:rPr>
        <w:t>https://staroyuvalinskoe-r69.gosweb.gosuslugi.ru</w:t>
      </w:r>
      <w:r w:rsidR="004E74E5" w:rsidRPr="004E74E5">
        <w:rPr>
          <w:rFonts w:ascii="Arial" w:hAnsi="Arial" w:cs="Arial"/>
          <w:sz w:val="24"/>
          <w:szCs w:val="24"/>
        </w:rPr>
        <w:t xml:space="preserve"> в</w:t>
      </w:r>
      <w:r w:rsidRPr="004E74E5">
        <w:rPr>
          <w:rFonts w:ascii="Arial" w:hAnsi="Arial" w:cs="Arial"/>
          <w:sz w:val="24"/>
          <w:szCs w:val="24"/>
        </w:rPr>
        <w:t xml:space="preserve"> сети Интернет.</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 xml:space="preserve">Адрес электронной почты: </w:t>
      </w:r>
      <w:hyperlink r:id="rId10" w:history="1">
        <w:r w:rsidRPr="004E74E5">
          <w:rPr>
            <w:rStyle w:val="aa"/>
            <w:rFonts w:ascii="Arial" w:hAnsi="Arial" w:cs="Arial"/>
            <w:color w:val="auto"/>
            <w:u w:val="none"/>
          </w:rPr>
          <w:t>yuvala@mail.ru</w:t>
        </w:r>
      </w:hyperlink>
    </w:p>
    <w:p w:rsidR="003B5A19" w:rsidRPr="004E74E5" w:rsidRDefault="003B5A19">
      <w:pPr>
        <w:spacing w:after="0"/>
        <w:ind w:left="284"/>
        <w:jc w:val="both"/>
        <w:rPr>
          <w:rFonts w:ascii="Arial" w:hAnsi="Arial" w:cs="Arial"/>
          <w:sz w:val="24"/>
          <w:szCs w:val="24"/>
        </w:rPr>
      </w:pPr>
    </w:p>
    <w:p w:rsidR="003B5A19" w:rsidRPr="004E74E5" w:rsidRDefault="003B5A19">
      <w:pPr>
        <w:jc w:val="both"/>
        <w:rPr>
          <w:rFonts w:ascii="Arial" w:hAnsi="Arial" w:cs="Arial"/>
          <w:sz w:val="24"/>
          <w:szCs w:val="24"/>
        </w:rPr>
      </w:pPr>
      <w:r w:rsidRPr="004E74E5">
        <w:rPr>
          <w:rFonts w:ascii="Arial" w:hAnsi="Arial" w:cs="Arial"/>
          <w:sz w:val="24"/>
          <w:szCs w:val="24"/>
        </w:rPr>
        <w:t>3. Многофункциональный центр предоставления государственных и муниципальных услуг</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 xml:space="preserve">Место нахождения МФЦ: с.Кожевниково, </w:t>
      </w:r>
      <w:r w:rsidR="004E74E5" w:rsidRPr="004E74E5">
        <w:rPr>
          <w:rFonts w:ascii="Arial" w:hAnsi="Arial" w:cs="Arial"/>
          <w:sz w:val="24"/>
          <w:szCs w:val="24"/>
        </w:rPr>
        <w:t>ул. Парковая</w:t>
      </w:r>
      <w:r w:rsidRPr="004E74E5">
        <w:rPr>
          <w:rFonts w:ascii="Arial" w:hAnsi="Arial" w:cs="Arial"/>
          <w:sz w:val="24"/>
          <w:szCs w:val="24"/>
        </w:rPr>
        <w:t>,</w:t>
      </w:r>
      <w:r w:rsidR="00EE30C2" w:rsidRPr="004E74E5">
        <w:rPr>
          <w:rFonts w:ascii="Arial" w:hAnsi="Arial" w:cs="Arial"/>
          <w:sz w:val="24"/>
          <w:szCs w:val="24"/>
        </w:rPr>
        <w:t xml:space="preserve"> </w:t>
      </w:r>
      <w:r w:rsidRPr="004E74E5">
        <w:rPr>
          <w:rFonts w:ascii="Arial" w:hAnsi="Arial" w:cs="Arial"/>
          <w:sz w:val="24"/>
          <w:szCs w:val="24"/>
        </w:rPr>
        <w:t>д.1.</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График работы МФЦ с понедельника по пятницу с 9.00 до 18.00 без перерыва на обед, суббота с 9.00 до 13.00 без обеда, выходные дни воскресенье, праздничные.</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 xml:space="preserve">Почтовый адрес МФЦ: 636160 Томская область Кожевниковский район с.Кожевниково, </w:t>
      </w:r>
      <w:r w:rsidR="004E74E5" w:rsidRPr="004E74E5">
        <w:rPr>
          <w:rFonts w:ascii="Arial" w:hAnsi="Arial" w:cs="Arial"/>
          <w:sz w:val="24"/>
          <w:szCs w:val="24"/>
        </w:rPr>
        <w:t>ул. Парковая</w:t>
      </w:r>
      <w:r w:rsidRPr="004E74E5">
        <w:rPr>
          <w:rFonts w:ascii="Arial" w:hAnsi="Arial" w:cs="Arial"/>
          <w:sz w:val="24"/>
          <w:szCs w:val="24"/>
        </w:rPr>
        <w:t>,</w:t>
      </w:r>
      <w:r w:rsidR="00EE30C2" w:rsidRPr="004E74E5">
        <w:rPr>
          <w:rFonts w:ascii="Arial" w:hAnsi="Arial" w:cs="Arial"/>
          <w:sz w:val="24"/>
          <w:szCs w:val="24"/>
        </w:rPr>
        <w:t xml:space="preserve"> </w:t>
      </w:r>
      <w:r w:rsidRPr="004E74E5">
        <w:rPr>
          <w:rFonts w:ascii="Arial" w:hAnsi="Arial" w:cs="Arial"/>
          <w:sz w:val="24"/>
          <w:szCs w:val="24"/>
        </w:rPr>
        <w:t>д.1.</w:t>
      </w:r>
    </w:p>
    <w:p w:rsidR="003B5A19" w:rsidRPr="004E74E5" w:rsidRDefault="003B5A19">
      <w:pPr>
        <w:spacing w:after="0"/>
        <w:ind w:left="284"/>
        <w:jc w:val="both"/>
        <w:rPr>
          <w:rFonts w:ascii="Arial" w:hAnsi="Arial" w:cs="Arial"/>
          <w:sz w:val="24"/>
          <w:szCs w:val="24"/>
        </w:rPr>
      </w:pPr>
      <w:r w:rsidRPr="004E74E5">
        <w:rPr>
          <w:rFonts w:ascii="Arial" w:hAnsi="Arial" w:cs="Arial"/>
          <w:sz w:val="24"/>
          <w:szCs w:val="24"/>
        </w:rPr>
        <w:t>Телефон Cal</w:t>
      </w:r>
      <w:r w:rsidR="00EE30C2" w:rsidRPr="004E74E5">
        <w:rPr>
          <w:rFonts w:ascii="Arial" w:hAnsi="Arial" w:cs="Arial"/>
          <w:sz w:val="24"/>
          <w:szCs w:val="24"/>
        </w:rPr>
        <w:t>l-центра: (838244) 23532, 23783</w:t>
      </w:r>
      <w:r w:rsidRPr="004E74E5">
        <w:rPr>
          <w:rFonts w:ascii="Arial" w:hAnsi="Arial" w:cs="Arial"/>
          <w:sz w:val="24"/>
          <w:szCs w:val="24"/>
        </w:rPr>
        <w:t>.</w:t>
      </w:r>
    </w:p>
    <w:p w:rsidR="003B5A19" w:rsidRPr="004E74E5" w:rsidRDefault="00EE30C2">
      <w:pPr>
        <w:spacing w:after="0"/>
        <w:ind w:left="284"/>
        <w:jc w:val="both"/>
        <w:rPr>
          <w:rFonts w:ascii="Arial" w:hAnsi="Arial" w:cs="Arial"/>
          <w:sz w:val="24"/>
          <w:szCs w:val="24"/>
        </w:rPr>
      </w:pPr>
      <w:r w:rsidRPr="004E74E5">
        <w:rPr>
          <w:rFonts w:ascii="Arial" w:hAnsi="Arial" w:cs="Arial"/>
          <w:sz w:val="24"/>
          <w:szCs w:val="24"/>
        </w:rPr>
        <w:t>Адрес электронной</w:t>
      </w:r>
      <w:r w:rsidR="003B5A19" w:rsidRPr="004E74E5">
        <w:rPr>
          <w:rFonts w:ascii="Arial" w:hAnsi="Arial" w:cs="Arial"/>
          <w:sz w:val="24"/>
          <w:szCs w:val="24"/>
        </w:rPr>
        <w:t xml:space="preserve"> </w:t>
      </w:r>
      <w:r w:rsidR="004E74E5" w:rsidRPr="004E74E5">
        <w:rPr>
          <w:rFonts w:ascii="Arial" w:hAnsi="Arial" w:cs="Arial"/>
          <w:sz w:val="24"/>
          <w:szCs w:val="24"/>
        </w:rPr>
        <w:t>почты:</w:t>
      </w:r>
      <w:r w:rsidR="003B5A19" w:rsidRPr="004E74E5">
        <w:rPr>
          <w:rFonts w:ascii="Arial" w:hAnsi="Arial" w:cs="Arial"/>
          <w:sz w:val="24"/>
          <w:szCs w:val="24"/>
        </w:rPr>
        <w:t xml:space="preserve"> E-mail</w:t>
      </w:r>
      <w:bookmarkStart w:id="7" w:name="_GoBack"/>
      <w:bookmarkEnd w:id="7"/>
      <w:r w:rsidR="003B5A19" w:rsidRPr="004E74E5">
        <w:rPr>
          <w:rFonts w:ascii="Arial" w:hAnsi="Arial" w:cs="Arial"/>
          <w:sz w:val="24"/>
          <w:szCs w:val="24"/>
        </w:rPr>
        <w:t>: inform1@mfc.tomsk.ru</w:t>
      </w:r>
    </w:p>
    <w:p w:rsidR="003B5A19" w:rsidRPr="004E74E5" w:rsidRDefault="003B5A19">
      <w:pPr>
        <w:jc w:val="both"/>
        <w:rPr>
          <w:rFonts w:ascii="Arial" w:hAnsi="Arial" w:cs="Arial"/>
          <w:sz w:val="24"/>
          <w:szCs w:val="24"/>
        </w:rPr>
      </w:pPr>
    </w:p>
    <w:p w:rsidR="00BF3D23" w:rsidRPr="004E74E5" w:rsidRDefault="00BF3D23" w:rsidP="00E225F7">
      <w:pPr>
        <w:rPr>
          <w:rFonts w:ascii="Arial" w:hAnsi="Arial" w:cs="Arial"/>
          <w:sz w:val="24"/>
          <w:szCs w:val="24"/>
        </w:rPr>
      </w:pPr>
    </w:p>
    <w:sectPr w:rsidR="00BF3D23" w:rsidRPr="004E74E5">
      <w:pgSz w:w="11906" w:h="16838"/>
      <w:pgMar w:top="776" w:right="567" w:bottom="850" w:left="1134" w:header="720" w:footer="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36F" w:rsidRDefault="009E036F">
      <w:pPr>
        <w:spacing w:after="0" w:line="240" w:lineRule="auto"/>
      </w:pPr>
      <w:r>
        <w:separator/>
      </w:r>
    </w:p>
  </w:endnote>
  <w:endnote w:type="continuationSeparator" w:id="0">
    <w:p w:rsidR="009E036F" w:rsidRDefault="009E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36F" w:rsidRDefault="009E036F">
      <w:pPr>
        <w:spacing w:after="0" w:line="240" w:lineRule="auto"/>
      </w:pPr>
      <w:r>
        <w:separator/>
      </w:r>
    </w:p>
  </w:footnote>
  <w:footnote w:type="continuationSeparator" w:id="0">
    <w:p w:rsidR="009E036F" w:rsidRDefault="009E0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lowerLetter"/>
      <w:pStyle w:val="2"/>
      <w:lvlText w:val="%2."/>
      <w:lvlJc w:val="left"/>
      <w:pPr>
        <w:tabs>
          <w:tab w:val="num" w:pos="0"/>
        </w:tabs>
        <w:ind w:left="1790" w:hanging="360"/>
      </w:pPr>
      <w:rPr>
        <w:rFonts w:cs="Times New Roman"/>
      </w:rPr>
    </w:lvl>
    <w:lvl w:ilvl="2">
      <w:start w:val="1"/>
      <w:numFmt w:val="lowerRoman"/>
      <w:pStyle w:val="3"/>
      <w:lvlText w:val="%2.%3."/>
      <w:lvlJc w:val="right"/>
      <w:pPr>
        <w:tabs>
          <w:tab w:val="num" w:pos="0"/>
        </w:tabs>
        <w:ind w:left="2510" w:hanging="180"/>
      </w:pPr>
      <w:rPr>
        <w:rFonts w:cs="Times New Roman"/>
      </w:rPr>
    </w:lvl>
    <w:lvl w:ilvl="3">
      <w:start w:val="1"/>
      <w:numFmt w:val="decimal"/>
      <w:pStyle w:val="4"/>
      <w:lvlText w:val="%2.%3.%4."/>
      <w:lvlJc w:val="left"/>
      <w:pPr>
        <w:tabs>
          <w:tab w:val="num" w:pos="0"/>
        </w:tabs>
        <w:ind w:left="3230" w:hanging="360"/>
      </w:pPr>
      <w:rPr>
        <w:rFonts w:cs="Times New Roman"/>
      </w:rPr>
    </w:lvl>
    <w:lvl w:ilvl="4">
      <w:start w:val="1"/>
      <w:numFmt w:val="lowerLetter"/>
      <w:pStyle w:val="5"/>
      <w:lvlText w:val="%2.%3.%4.%5."/>
      <w:lvlJc w:val="left"/>
      <w:pPr>
        <w:tabs>
          <w:tab w:val="num" w:pos="0"/>
        </w:tabs>
        <w:ind w:left="3950" w:hanging="360"/>
      </w:pPr>
      <w:rPr>
        <w:rFonts w:cs="Times New Roman"/>
      </w:rPr>
    </w:lvl>
    <w:lvl w:ilvl="5">
      <w:start w:val="1"/>
      <w:numFmt w:val="lowerRoman"/>
      <w:pStyle w:val="6"/>
      <w:lvlText w:val="%2.%3.%4.%5.%6."/>
      <w:lvlJc w:val="right"/>
      <w:pPr>
        <w:tabs>
          <w:tab w:val="num" w:pos="0"/>
        </w:tabs>
        <w:ind w:left="4670" w:hanging="180"/>
      </w:pPr>
      <w:rPr>
        <w:rFonts w:cs="Times New Roman"/>
      </w:rPr>
    </w:lvl>
    <w:lvl w:ilvl="6">
      <w:start w:val="1"/>
      <w:numFmt w:val="decimal"/>
      <w:pStyle w:val="7"/>
      <w:lvlText w:val="%2.%3.%4.%5.%6.%7."/>
      <w:lvlJc w:val="left"/>
      <w:pPr>
        <w:tabs>
          <w:tab w:val="num" w:pos="0"/>
        </w:tabs>
        <w:ind w:left="5390" w:hanging="360"/>
      </w:pPr>
      <w:rPr>
        <w:rFonts w:cs="Times New Roman"/>
      </w:rPr>
    </w:lvl>
    <w:lvl w:ilvl="7">
      <w:start w:val="1"/>
      <w:numFmt w:val="lowerLetter"/>
      <w:pStyle w:val="8"/>
      <w:lvlText w:val="%2.%3.%4.%5.%6.%7.%8."/>
      <w:lvlJc w:val="left"/>
      <w:pPr>
        <w:tabs>
          <w:tab w:val="num" w:pos="0"/>
        </w:tabs>
        <w:ind w:left="6110" w:hanging="360"/>
      </w:pPr>
      <w:rPr>
        <w:rFonts w:cs="Times New Roman"/>
      </w:rPr>
    </w:lvl>
    <w:lvl w:ilvl="8">
      <w:start w:val="1"/>
      <w:numFmt w:val="lowerRoman"/>
      <w:pStyle w:val="9"/>
      <w:lvlText w:val="%2.%3.%4.%5.%6.%7.%8.%9."/>
      <w:lvlJc w:val="right"/>
      <w:pPr>
        <w:tabs>
          <w:tab w:val="num" w:pos="0"/>
        </w:tabs>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C"/>
    <w:rsid w:val="00002EAE"/>
    <w:rsid w:val="0001350A"/>
    <w:rsid w:val="00027069"/>
    <w:rsid w:val="000379EB"/>
    <w:rsid w:val="00056F8F"/>
    <w:rsid w:val="0007476D"/>
    <w:rsid w:val="001035CB"/>
    <w:rsid w:val="00166C6D"/>
    <w:rsid w:val="00180FF9"/>
    <w:rsid w:val="001B0FAD"/>
    <w:rsid w:val="001D684F"/>
    <w:rsid w:val="001F194C"/>
    <w:rsid w:val="00260664"/>
    <w:rsid w:val="0029522B"/>
    <w:rsid w:val="002D7B7C"/>
    <w:rsid w:val="002F222A"/>
    <w:rsid w:val="003B5A19"/>
    <w:rsid w:val="00435972"/>
    <w:rsid w:val="004A62B4"/>
    <w:rsid w:val="004B625C"/>
    <w:rsid w:val="004C46B6"/>
    <w:rsid w:val="004D5E35"/>
    <w:rsid w:val="004E037F"/>
    <w:rsid w:val="004E74E5"/>
    <w:rsid w:val="005B5C3D"/>
    <w:rsid w:val="00627202"/>
    <w:rsid w:val="00633BFE"/>
    <w:rsid w:val="00643142"/>
    <w:rsid w:val="00681727"/>
    <w:rsid w:val="00744968"/>
    <w:rsid w:val="007A3DBB"/>
    <w:rsid w:val="00832C80"/>
    <w:rsid w:val="008A1442"/>
    <w:rsid w:val="008D085A"/>
    <w:rsid w:val="009E036F"/>
    <w:rsid w:val="00A010AB"/>
    <w:rsid w:val="00AA24A4"/>
    <w:rsid w:val="00B17D3E"/>
    <w:rsid w:val="00B269B4"/>
    <w:rsid w:val="00B43A7B"/>
    <w:rsid w:val="00B50610"/>
    <w:rsid w:val="00B849B1"/>
    <w:rsid w:val="00B978E3"/>
    <w:rsid w:val="00BB2084"/>
    <w:rsid w:val="00BF3D23"/>
    <w:rsid w:val="00C11E67"/>
    <w:rsid w:val="00C73D1E"/>
    <w:rsid w:val="00D52873"/>
    <w:rsid w:val="00DB0DC0"/>
    <w:rsid w:val="00E02D5F"/>
    <w:rsid w:val="00E10CC5"/>
    <w:rsid w:val="00E219F2"/>
    <w:rsid w:val="00E225F7"/>
    <w:rsid w:val="00E71610"/>
    <w:rsid w:val="00E95348"/>
    <w:rsid w:val="00ED56BF"/>
    <w:rsid w:val="00EE30C2"/>
    <w:rsid w:val="00EF4168"/>
    <w:rsid w:val="00F73B20"/>
    <w:rsid w:val="00F85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EBDAD"/>
  <w14:defaultImageDpi w14:val="0"/>
  <w15:docId w15:val="{824AA70F-3B0D-43D7-A850-695666D8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lang w:eastAsia="ar-SA"/>
    </w:rPr>
  </w:style>
  <w:style w:type="paragraph" w:styleId="1">
    <w:name w:val="heading 1"/>
    <w:basedOn w:val="a"/>
    <w:next w:val="a0"/>
    <w:link w:val="10"/>
    <w:uiPriority w:val="99"/>
    <w:qFormat/>
    <w:pPr>
      <w:numPr>
        <w:numId w:val="1"/>
      </w:numPr>
      <w:spacing w:before="100" w:after="100" w:line="100" w:lineRule="atLeast"/>
      <w:outlineLvl w:val="0"/>
    </w:pPr>
    <w:rPr>
      <w:rFonts w:ascii="Tahoma" w:hAnsi="Tahoma" w:cs="Tahoma"/>
      <w:sz w:val="20"/>
      <w:szCs w:val="20"/>
      <w:lang w:val="en-US"/>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Cambria"/>
      <w:b/>
      <w:bCs/>
      <w:color w:val="auto"/>
      <w:sz w:val="28"/>
      <w:szCs w:val="28"/>
    </w:rPr>
  </w:style>
  <w:style w:type="character" w:customStyle="1" w:styleId="20">
    <w:name w:val="Заголовок 2 Знак"/>
    <w:basedOn w:val="a1"/>
    <w:link w:val="2"/>
    <w:uiPriority w:val="99"/>
    <w:locked/>
    <w:rPr>
      <w:rFonts w:ascii="Arial" w:hAnsi="Arial" w:cs="Arial"/>
      <w:b/>
      <w:bCs/>
      <w:i/>
      <w:iCs/>
      <w:sz w:val="28"/>
      <w:szCs w:val="28"/>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rFonts w:cs="Times New Roman"/>
      <w:b/>
      <w:bCs/>
      <w:sz w:val="24"/>
      <w:szCs w:val="24"/>
    </w:rPr>
  </w:style>
  <w:style w:type="character" w:customStyle="1" w:styleId="50">
    <w:name w:val="Заголовок 5 Знак"/>
    <w:basedOn w:val="a1"/>
    <w:link w:val="5"/>
    <w:uiPriority w:val="99"/>
    <w:locked/>
    <w:rPr>
      <w:rFonts w:cs="Times New Roman"/>
      <w:b/>
      <w:bCs/>
      <w:i/>
      <w:iCs/>
      <w:sz w:val="26"/>
      <w:szCs w:val="26"/>
    </w:rPr>
  </w:style>
  <w:style w:type="character" w:customStyle="1" w:styleId="60">
    <w:name w:val="Заголовок 6 Знак"/>
    <w:basedOn w:val="a1"/>
    <w:link w:val="6"/>
    <w:uiPriority w:val="99"/>
    <w:locked/>
    <w:rPr>
      <w:rFonts w:cs="Times New Roman"/>
      <w:i/>
      <w:iCs/>
    </w:rPr>
  </w:style>
  <w:style w:type="character" w:customStyle="1" w:styleId="70">
    <w:name w:val="Заголовок 7 Знак"/>
    <w:basedOn w:val="a1"/>
    <w:link w:val="7"/>
    <w:uiPriority w:val="99"/>
    <w:locked/>
    <w:rPr>
      <w:rFonts w:cs="Times New Roman"/>
      <w:sz w:val="24"/>
      <w:szCs w:val="24"/>
    </w:rPr>
  </w:style>
  <w:style w:type="character" w:customStyle="1" w:styleId="80">
    <w:name w:val="Заголовок 8 Знак"/>
    <w:basedOn w:val="a1"/>
    <w:link w:val="8"/>
    <w:uiPriority w:val="99"/>
    <w:locked/>
    <w:rPr>
      <w:rFonts w:ascii="Arial" w:hAnsi="Arial" w:cs="Arial"/>
      <w:i/>
      <w:iCs/>
      <w:sz w:val="20"/>
      <w:szCs w:val="20"/>
    </w:rPr>
  </w:style>
  <w:style w:type="character" w:customStyle="1" w:styleId="90">
    <w:name w:val="Заголовок 9 Знак"/>
    <w:basedOn w:val="a1"/>
    <w:link w:val="9"/>
    <w:uiPriority w:val="99"/>
    <w:locked/>
    <w:rPr>
      <w:rFonts w:ascii="Arial" w:hAnsi="Arial" w:cs="Arial"/>
      <w:b/>
      <w:bCs/>
      <w:i/>
      <w:iCs/>
      <w:sz w:val="18"/>
      <w:szCs w:val="18"/>
    </w:rPr>
  </w:style>
  <w:style w:type="character" w:customStyle="1" w:styleId="11">
    <w:name w:val="Заголовок 1 Знак1"/>
    <w:uiPriority w:val="99"/>
    <w:rPr>
      <w:rFonts w:ascii="Tahoma" w:hAnsi="Tahoma"/>
      <w:sz w:val="20"/>
      <w:lang w:val="en-US" w:eastAsia="x-none"/>
    </w:rPr>
  </w:style>
  <w:style w:type="character" w:styleId="a4">
    <w:name w:val="annotation reference"/>
    <w:basedOn w:val="a1"/>
    <w:uiPriority w:val="99"/>
    <w:semiHidden/>
    <w:rPr>
      <w:rFonts w:cs="Times New Roman"/>
      <w:sz w:val="16"/>
      <w:szCs w:val="16"/>
    </w:rPr>
  </w:style>
  <w:style w:type="character" w:customStyle="1" w:styleId="a5">
    <w:name w:val="Текст примечания Знак"/>
    <w:uiPriority w:val="99"/>
    <w:rPr>
      <w:rFonts w:eastAsia="Times New Roman"/>
      <w:sz w:val="20"/>
    </w:rPr>
  </w:style>
  <w:style w:type="character" w:customStyle="1" w:styleId="a6">
    <w:name w:val="Тема примечания Знак"/>
    <w:uiPriority w:val="99"/>
    <w:rPr>
      <w:rFonts w:eastAsia="Times New Roman"/>
      <w:b/>
      <w:sz w:val="20"/>
    </w:rPr>
  </w:style>
  <w:style w:type="character" w:customStyle="1" w:styleId="a7">
    <w:name w:val="Текст выноски Знак"/>
    <w:uiPriority w:val="99"/>
    <w:rPr>
      <w:rFonts w:ascii="Tahoma" w:hAnsi="Tahoma"/>
      <w:sz w:val="16"/>
    </w:rPr>
  </w:style>
  <w:style w:type="character" w:customStyle="1" w:styleId="a8">
    <w:name w:val="Верхний колонтитул Знак"/>
    <w:uiPriority w:val="99"/>
  </w:style>
  <w:style w:type="character" w:customStyle="1" w:styleId="a9">
    <w:name w:val="Нижний колонтитул Знак"/>
    <w:uiPriority w:val="99"/>
  </w:style>
  <w:style w:type="character" w:customStyle="1" w:styleId="ConsPlusNormal">
    <w:name w:val="ConsPlusNormal Знак"/>
    <w:uiPriority w:val="99"/>
    <w:rPr>
      <w:rFonts w:ascii="Arial" w:hAnsi="Arial"/>
      <w:lang w:val="ru-RU" w:eastAsia="ar-SA" w:bidi="ar-SA"/>
    </w:rPr>
  </w:style>
  <w:style w:type="character" w:styleId="aa">
    <w:name w:val="Hyperlink"/>
    <w:basedOn w:val="a1"/>
    <w:uiPriority w:val="99"/>
    <w:rPr>
      <w:rFonts w:cs="Times New Roman"/>
      <w:color w:val="0000FF"/>
      <w:u w:val="single"/>
    </w:rPr>
  </w:style>
  <w:style w:type="character" w:customStyle="1" w:styleId="blk">
    <w:name w:val="blk"/>
    <w:uiPriority w:val="99"/>
  </w:style>
  <w:style w:type="character" w:styleId="ab">
    <w:name w:val="Strong"/>
    <w:basedOn w:val="a1"/>
    <w:uiPriority w:val="99"/>
    <w:qFormat/>
    <w:rPr>
      <w:rFonts w:cs="Times New Roman"/>
      <w:b/>
      <w:bCs/>
    </w:rPr>
  </w:style>
  <w:style w:type="character" w:customStyle="1" w:styleId="apple-converted-space">
    <w:name w:val="apple-converted-space"/>
    <w:uiPriority w:val="99"/>
  </w:style>
  <w:style w:type="character" w:customStyle="1" w:styleId="ac">
    <w:name w:val="Текст сноски Знак"/>
    <w:uiPriority w:val="99"/>
    <w:rPr>
      <w:sz w:val="20"/>
    </w:rPr>
  </w:style>
  <w:style w:type="character" w:styleId="ad">
    <w:name w:val="footnote reference"/>
    <w:basedOn w:val="a1"/>
    <w:uiPriority w:val="99"/>
    <w:semiHidden/>
    <w:rPr>
      <w:rFonts w:cs="Times New Roman"/>
      <w:vertAlign w:val="superscript"/>
    </w:rPr>
  </w:style>
  <w:style w:type="character" w:customStyle="1" w:styleId="ae">
    <w:name w:val="Обычный (веб) Знак"/>
    <w:uiPriority w:val="99"/>
    <w:rPr>
      <w:sz w:val="24"/>
      <w:lang w:val="ru-RU" w:eastAsia="ar-SA" w:bidi="ar-SA"/>
    </w:rPr>
  </w:style>
  <w:style w:type="character" w:customStyle="1" w:styleId="12">
    <w:name w:val="Нижний колонтитул Знак1"/>
    <w:uiPriority w:val="99"/>
    <w:rPr>
      <w:sz w:val="26"/>
    </w:rPr>
  </w:style>
  <w:style w:type="character" w:customStyle="1" w:styleId="23">
    <w:name w:val="Заголовок 2 Знак3"/>
    <w:uiPriority w:val="99"/>
    <w:rPr>
      <w:rFonts w:ascii="Arial" w:hAnsi="Arial"/>
      <w:b/>
      <w:i/>
      <w:sz w:val="28"/>
    </w:rPr>
  </w:style>
  <w:style w:type="character" w:customStyle="1" w:styleId="af">
    <w:name w:val="Основной текст Знак"/>
    <w:uiPriority w:val="99"/>
    <w:rPr>
      <w:rFonts w:ascii="Times New Roman" w:hAnsi="Times New Roman"/>
      <w:sz w:val="24"/>
    </w:rPr>
  </w:style>
  <w:style w:type="character" w:customStyle="1" w:styleId="af0">
    <w:name w:val="Основной текст с отступом Знак"/>
    <w:uiPriority w:val="99"/>
    <w:rPr>
      <w:rFonts w:ascii="Times New Roman" w:hAnsi="Times New Roman"/>
      <w:sz w:val="24"/>
    </w:rPr>
  </w:style>
  <w:style w:type="character" w:customStyle="1" w:styleId="HTML">
    <w:name w:val="Стандартный HTML Знак"/>
    <w:uiPriority w:val="99"/>
    <w:rPr>
      <w:rFonts w:ascii="Courier New" w:hAnsi="Courier New"/>
      <w:color w:val="000090"/>
      <w:sz w:val="20"/>
    </w:rPr>
  </w:style>
  <w:style w:type="character" w:styleId="af1">
    <w:name w:val="page number"/>
    <w:basedOn w:val="a1"/>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b/>
      <w:sz w:val="24"/>
    </w:rPr>
  </w:style>
  <w:style w:type="character" w:customStyle="1" w:styleId="af2">
    <w:name w:val="Подпись Знак"/>
    <w:uiPriority w:val="99"/>
    <w:rPr>
      <w:rFonts w:ascii="Times New Roman" w:hAnsi="Times New Roman"/>
      <w:b/>
      <w:sz w:val="28"/>
    </w:rPr>
  </w:style>
  <w:style w:type="character" w:customStyle="1" w:styleId="af3">
    <w:name w:val="Красная строка Знак"/>
    <w:uiPriority w:val="99"/>
    <w:rPr>
      <w:rFonts w:ascii="Times New Roman" w:hAnsi="Times New Roman"/>
      <w:sz w:val="24"/>
    </w:rPr>
  </w:style>
  <w:style w:type="character" w:customStyle="1" w:styleId="31">
    <w:name w:val="Основной текст 3 Знак"/>
    <w:uiPriority w:val="99"/>
    <w:rPr>
      <w:rFonts w:ascii="Times New Roman" w:hAnsi="Times New Roman"/>
      <w:sz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f4">
    <w:name w:val="FollowedHyperlink"/>
    <w:basedOn w:val="a1"/>
    <w:uiPriority w:val="99"/>
    <w:rPr>
      <w:rFonts w:cs="Times New Roman"/>
      <w:color w:val="800080"/>
      <w:u w:val="singl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3">
    <w:name w:val="бпОсновной текст Знак Знак1"/>
    <w:uiPriority w:val="99"/>
    <w:rPr>
      <w:rFonts w:ascii="Times New Roman" w:hAnsi="Times New Roman"/>
      <w:sz w:val="24"/>
      <w:lang w:val="en-US" w:eastAsia="x-none"/>
    </w:rPr>
  </w:style>
  <w:style w:type="character" w:customStyle="1" w:styleId="af5">
    <w:name w:val="Название Знак"/>
    <w:uiPriority w:val="99"/>
    <w:rPr>
      <w:rFonts w:ascii="Arial" w:hAnsi="Arial"/>
      <w:b/>
      <w:sz w:val="24"/>
    </w:rPr>
  </w:style>
  <w:style w:type="character" w:customStyle="1" w:styleId="36">
    <w:name w:val="Основной текст с отступом 3 Знак"/>
    <w:uiPriority w:val="99"/>
    <w:rPr>
      <w:rFonts w:ascii="Times New Roman" w:hAnsi="Times New Roman"/>
      <w:sz w:val="16"/>
    </w:rPr>
  </w:style>
  <w:style w:type="character" w:customStyle="1" w:styleId="af6">
    <w:name w:val="Текст Знак"/>
    <w:uiPriority w:val="99"/>
    <w:rPr>
      <w:rFonts w:ascii="Courier New" w:hAnsi="Courier New"/>
      <w:sz w:val="20"/>
    </w:rPr>
  </w:style>
  <w:style w:type="character" w:customStyle="1" w:styleId="14">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7">
    <w:name w:val="Цветовое выделение"/>
    <w:uiPriority w:val="99"/>
    <w:rPr>
      <w:b/>
      <w:color w:val="000080"/>
      <w:sz w:val="20"/>
    </w:rPr>
  </w:style>
  <w:style w:type="character" w:customStyle="1" w:styleId="af8">
    <w:name w:val="Гипертекстовая ссылка"/>
    <w:uiPriority w:val="99"/>
    <w:rPr>
      <w:b/>
      <w:color w:val="008000"/>
      <w:sz w:val="20"/>
      <w:u w:val="single"/>
    </w:rPr>
  </w:style>
  <w:style w:type="character" w:customStyle="1" w:styleId="af9">
    <w:name w:val="Продолжение ссылки"/>
    <w:uiPriority w:val="99"/>
    <w:rPr>
      <w:b/>
      <w:color w:val="008000"/>
      <w:sz w:val="20"/>
      <w:u w:val="single"/>
    </w:rPr>
  </w:style>
  <w:style w:type="character" w:customStyle="1" w:styleId="BodyTextFirstIndentChar">
    <w:name w:val="Body Text First Indent Char"/>
    <w:uiPriority w:val="99"/>
    <w:rPr>
      <w:sz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a">
    <w:name w:val="Emphasis"/>
    <w:basedOn w:val="a1"/>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0">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sz w:val="20"/>
    </w:rPr>
  </w:style>
  <w:style w:type="character" w:customStyle="1" w:styleId="apple-style-span">
    <w:name w:val="apple-style-span"/>
    <w:basedOn w:val="a1"/>
    <w:uiPriority w:val="99"/>
    <w:rPr>
      <w:rFonts w:cs="Times New Roman"/>
    </w:rPr>
  </w:style>
  <w:style w:type="character" w:customStyle="1" w:styleId="ListLabel1">
    <w:name w:val="ListLabel 1"/>
    <w:uiPriority w:val="99"/>
    <w:rPr>
      <w:color w:val="00000A"/>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afb">
    <w:name w:val="Заголовок Знак"/>
    <w:uiPriority w:val="99"/>
    <w:rPr>
      <w:rFonts w:ascii="Arial" w:hAnsi="Arial"/>
      <w:b/>
      <w:sz w:val="24"/>
    </w:rPr>
  </w:style>
  <w:style w:type="character" w:customStyle="1" w:styleId="afc">
    <w:name w:val="Подзаголовок Знак"/>
    <w:uiPriority w:val="99"/>
    <w:rPr>
      <w:rFonts w:ascii="Arial" w:eastAsia="Microsoft YaHei" w:hAnsi="Arial"/>
      <w:i/>
      <w:sz w:val="28"/>
    </w:rPr>
  </w:style>
  <w:style w:type="character" w:customStyle="1" w:styleId="1d">
    <w:name w:val="Основной текст Знак1"/>
    <w:uiPriority w:val="99"/>
    <w:rPr>
      <w:sz w:val="28"/>
    </w:rPr>
  </w:style>
  <w:style w:type="character" w:customStyle="1" w:styleId="1e">
    <w:name w:val="Верхний колонтитул Знак1"/>
    <w:uiPriority w:val="99"/>
    <w:rPr>
      <w:rFonts w:ascii="Calibri" w:eastAsia="SimSun" w:hAnsi="Calibri"/>
      <w:lang w:val="en-US" w:eastAsia="ar-SA" w:bidi="ar-SA"/>
    </w:rPr>
  </w:style>
  <w:style w:type="character" w:customStyle="1" w:styleId="2b">
    <w:name w:val="Текст выноски Знак2"/>
    <w:uiPriority w:val="99"/>
    <w:rPr>
      <w:rFonts w:ascii="Tahoma" w:eastAsia="SimSun" w:hAnsi="Tahoma"/>
      <w:sz w:val="16"/>
      <w:lang w:val="en-US" w:eastAsia="ar-SA" w:bidi="ar-SA"/>
    </w:rPr>
  </w:style>
  <w:style w:type="character" w:customStyle="1" w:styleId="1f">
    <w:name w:val="Текст сноски Знак1"/>
    <w:uiPriority w:val="99"/>
    <w:rPr>
      <w:rFonts w:ascii="Calibri" w:eastAsia="SimSun" w:hAnsi="Calibri"/>
      <w:sz w:val="20"/>
      <w:lang w:val="en-US" w:eastAsia="ar-SA" w:bidi="ar-SA"/>
    </w:rPr>
  </w:style>
  <w:style w:type="character" w:customStyle="1" w:styleId="1f0">
    <w:name w:val="Основной текст с отступом Знак1"/>
    <w:uiPriority w:val="99"/>
    <w:rPr>
      <w:sz w:val="24"/>
    </w:rPr>
  </w:style>
  <w:style w:type="character" w:customStyle="1" w:styleId="HTML2">
    <w:name w:val="Стандартный HTML Знак2"/>
    <w:uiPriority w:val="99"/>
    <w:rPr>
      <w:rFonts w:ascii="Courier New" w:hAnsi="Courier New"/>
      <w:color w:val="000090"/>
      <w:sz w:val="20"/>
    </w:rPr>
  </w:style>
  <w:style w:type="character" w:customStyle="1" w:styleId="212">
    <w:name w:val="Основной текст 2 Знак1"/>
    <w:uiPriority w:val="99"/>
    <w:rPr>
      <w:b/>
      <w:sz w:val="24"/>
    </w:rPr>
  </w:style>
  <w:style w:type="character" w:customStyle="1" w:styleId="1f1">
    <w:name w:val="Подпись Знак1"/>
    <w:uiPriority w:val="99"/>
    <w:rPr>
      <w:b/>
      <w:sz w:val="28"/>
    </w:rPr>
  </w:style>
  <w:style w:type="character" w:customStyle="1" w:styleId="310">
    <w:name w:val="Основной текст 3 Знак1"/>
    <w:uiPriority w:val="99"/>
    <w:rPr>
      <w:sz w:val="16"/>
    </w:rPr>
  </w:style>
  <w:style w:type="character" w:customStyle="1" w:styleId="1f2">
    <w:name w:val="Текст примечания Знак1"/>
    <w:uiPriority w:val="99"/>
    <w:rPr>
      <w:rFonts w:ascii="Calibri" w:eastAsia="SimSun" w:hAnsi="Calibri"/>
      <w:sz w:val="20"/>
      <w:lang w:val="en-US" w:eastAsia="ar-SA" w:bidi="ar-SA"/>
    </w:rPr>
  </w:style>
  <w:style w:type="character" w:customStyle="1" w:styleId="1f3">
    <w:name w:val="Тема примечания Знак1"/>
    <w:uiPriority w:val="99"/>
    <w:rPr>
      <w:rFonts w:ascii="Calibri" w:eastAsia="SimSun" w:hAnsi="Calibri"/>
      <w:b/>
      <w:sz w:val="20"/>
      <w:lang w:val="en-US" w:eastAsia="ar-SA" w:bidi="ar-SA"/>
    </w:rPr>
  </w:style>
  <w:style w:type="character" w:customStyle="1" w:styleId="311">
    <w:name w:val="Основной текст с отступом 3 Знак1"/>
    <w:uiPriority w:val="99"/>
    <w:rPr>
      <w:sz w:val="16"/>
    </w:rPr>
  </w:style>
  <w:style w:type="character" w:customStyle="1" w:styleId="1f4">
    <w:name w:val="Текст Знак1"/>
    <w:uiPriority w:val="99"/>
    <w:rPr>
      <w:rFonts w:ascii="Courier New" w:hAnsi="Courier New"/>
      <w:sz w:val="20"/>
    </w:rPr>
  </w:style>
  <w:style w:type="character" w:customStyle="1" w:styleId="213">
    <w:name w:val="Красная строка 2 Знак1"/>
    <w:uiPriority w:val="99"/>
    <w:rPr>
      <w:sz w:val="20"/>
    </w:rPr>
  </w:style>
  <w:style w:type="character" w:customStyle="1" w:styleId="ListLabel11">
    <w:name w:val="ListLabel 11"/>
    <w:uiPriority w:val="99"/>
    <w:rPr>
      <w:rFonts w:ascii="Times New Roman" w:hAnsi="Times New Roman"/>
      <w:color w:val="FF0000"/>
      <w:sz w:val="28"/>
    </w:rPr>
  </w:style>
  <w:style w:type="character" w:customStyle="1" w:styleId="ListLabel12">
    <w:name w:val="ListLabel 12"/>
    <w:uiPriority w:val="99"/>
  </w:style>
  <w:style w:type="character" w:customStyle="1" w:styleId="ListLabel13">
    <w:name w:val="ListLabel 13"/>
    <w:uiPriority w:val="99"/>
    <w:rPr>
      <w:color w:val="00000A"/>
      <w:sz w:val="28"/>
    </w:rPr>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paragraph" w:styleId="afd">
    <w:name w:val="Title"/>
    <w:basedOn w:val="a"/>
    <w:next w:val="afe"/>
    <w:link w:val="1f5"/>
    <w:uiPriority w:val="99"/>
    <w:qFormat/>
    <w:pPr>
      <w:spacing w:after="0" w:line="100" w:lineRule="atLeast"/>
      <w:jc w:val="center"/>
    </w:pPr>
    <w:rPr>
      <w:rFonts w:ascii="Arial" w:hAnsi="Arial" w:cs="Arial"/>
      <w:b/>
      <w:bCs/>
      <w:sz w:val="24"/>
      <w:szCs w:val="24"/>
    </w:rPr>
  </w:style>
  <w:style w:type="character" w:customStyle="1" w:styleId="1f5">
    <w:name w:val="Заголовок Знак1"/>
    <w:basedOn w:val="a1"/>
    <w:link w:val="afd"/>
    <w:uiPriority w:val="99"/>
    <w:locked/>
    <w:rPr>
      <w:rFonts w:ascii="Calibri Light" w:hAnsi="Calibri Light" w:cs="Calibri Light"/>
      <w:b/>
      <w:bCs/>
      <w:kern w:val="28"/>
      <w:sz w:val="32"/>
      <w:szCs w:val="32"/>
      <w:lang w:val="x-none" w:eastAsia="ar-SA" w:bidi="ar-SA"/>
    </w:rPr>
  </w:style>
  <w:style w:type="paragraph" w:styleId="a0">
    <w:name w:val="Body Text"/>
    <w:basedOn w:val="a"/>
    <w:link w:val="2c"/>
    <w:uiPriority w:val="99"/>
    <w:pPr>
      <w:spacing w:after="0" w:line="100" w:lineRule="atLeast"/>
      <w:jc w:val="both"/>
    </w:pPr>
    <w:rPr>
      <w:sz w:val="28"/>
      <w:szCs w:val="28"/>
    </w:rPr>
  </w:style>
  <w:style w:type="character" w:customStyle="1" w:styleId="2c">
    <w:name w:val="Основной текст Знак2"/>
    <w:basedOn w:val="a1"/>
    <w:link w:val="a0"/>
    <w:uiPriority w:val="99"/>
    <w:semiHidden/>
    <w:locked/>
    <w:rPr>
      <w:rFonts w:ascii="Calibri" w:hAnsi="Calibri" w:cs="Calibri"/>
      <w:lang w:val="x-none" w:eastAsia="ar-SA" w:bidi="ar-SA"/>
    </w:rPr>
  </w:style>
  <w:style w:type="paragraph" w:styleId="aff">
    <w:name w:val="List"/>
    <w:basedOn w:val="a0"/>
    <w:uiPriority w:val="99"/>
  </w:style>
  <w:style w:type="paragraph" w:customStyle="1" w:styleId="2d">
    <w:name w:val="Название2"/>
    <w:basedOn w:val="a"/>
    <w:uiPriority w:val="99"/>
    <w:pPr>
      <w:suppressLineNumbers/>
      <w:spacing w:before="120" w:after="120"/>
    </w:pPr>
    <w:rPr>
      <w:i/>
      <w:iCs/>
      <w:sz w:val="24"/>
      <w:szCs w:val="24"/>
    </w:rPr>
  </w:style>
  <w:style w:type="paragraph" w:customStyle="1" w:styleId="2e">
    <w:name w:val="Указатель2"/>
    <w:basedOn w:val="a"/>
    <w:uiPriority w:val="99"/>
    <w:pPr>
      <w:suppressLineNumbers/>
    </w:pPr>
  </w:style>
  <w:style w:type="paragraph" w:styleId="aff0">
    <w:name w:val="List Paragraph"/>
    <w:basedOn w:val="a"/>
    <w:uiPriority w:val="99"/>
    <w:qFormat/>
    <w:pPr>
      <w:ind w:left="720"/>
    </w:pPr>
  </w:style>
  <w:style w:type="paragraph" w:customStyle="1" w:styleId="aff1">
    <w:name w:val="МУ Обычный стиль"/>
    <w:basedOn w:val="a"/>
    <w:uiPriority w:val="99"/>
    <w:pPr>
      <w:tabs>
        <w:tab w:val="left" w:pos="851"/>
      </w:tabs>
      <w:spacing w:after="0" w:line="360" w:lineRule="auto"/>
      <w:ind w:firstLine="567"/>
      <w:jc w:val="both"/>
    </w:pPr>
    <w:rPr>
      <w:sz w:val="28"/>
      <w:szCs w:val="28"/>
    </w:rPr>
  </w:style>
  <w:style w:type="paragraph" w:customStyle="1" w:styleId="ConsPlusNormal0">
    <w:name w:val="ConsPlusNormal"/>
    <w:uiPriority w:val="99"/>
    <w:pPr>
      <w:widowControl w:val="0"/>
      <w:suppressAutoHyphens/>
      <w:spacing w:after="0" w:line="240" w:lineRule="auto"/>
      <w:ind w:firstLine="720"/>
    </w:pPr>
    <w:rPr>
      <w:rFonts w:ascii="Arial" w:hAnsi="Arial" w:cs="Arial"/>
      <w:sz w:val="20"/>
      <w:szCs w:val="20"/>
      <w:lang w:eastAsia="ar-SA"/>
    </w:rPr>
  </w:style>
  <w:style w:type="paragraph" w:styleId="aff2">
    <w:name w:val="annotation text"/>
    <w:basedOn w:val="a"/>
    <w:link w:val="2f"/>
    <w:uiPriority w:val="99"/>
    <w:semiHidden/>
    <w:pPr>
      <w:spacing w:line="100" w:lineRule="atLeast"/>
    </w:pPr>
    <w:rPr>
      <w:sz w:val="20"/>
      <w:szCs w:val="20"/>
    </w:rPr>
  </w:style>
  <w:style w:type="character" w:customStyle="1" w:styleId="2f">
    <w:name w:val="Текст примечания Знак2"/>
    <w:basedOn w:val="a1"/>
    <w:link w:val="aff2"/>
    <w:uiPriority w:val="99"/>
    <w:semiHidden/>
    <w:locked/>
    <w:rPr>
      <w:rFonts w:ascii="Calibri" w:hAnsi="Calibri" w:cs="Calibri"/>
      <w:sz w:val="20"/>
      <w:szCs w:val="20"/>
      <w:lang w:val="x-none" w:eastAsia="ar-SA" w:bidi="ar-SA"/>
    </w:rPr>
  </w:style>
  <w:style w:type="paragraph" w:styleId="aff3">
    <w:name w:val="annotation subject"/>
    <w:basedOn w:val="aff2"/>
    <w:link w:val="2f0"/>
    <w:uiPriority w:val="99"/>
    <w:semiHidden/>
    <w:rPr>
      <w:b/>
      <w:bCs/>
    </w:rPr>
  </w:style>
  <w:style w:type="character" w:customStyle="1" w:styleId="2f0">
    <w:name w:val="Тема примечания Знак2"/>
    <w:basedOn w:val="2f"/>
    <w:link w:val="aff3"/>
    <w:uiPriority w:val="99"/>
    <w:semiHidden/>
    <w:locked/>
    <w:rPr>
      <w:rFonts w:ascii="Calibri" w:hAnsi="Calibri" w:cs="Calibri"/>
      <w:b/>
      <w:bCs/>
      <w:sz w:val="20"/>
      <w:szCs w:val="20"/>
      <w:lang w:val="x-none" w:eastAsia="ar-SA" w:bidi="ar-SA"/>
    </w:rPr>
  </w:style>
  <w:style w:type="paragraph" w:styleId="aff4">
    <w:name w:val="Balloon Text"/>
    <w:basedOn w:val="a"/>
    <w:link w:val="38"/>
    <w:uiPriority w:val="99"/>
    <w:semiHidden/>
    <w:pPr>
      <w:spacing w:after="0" w:line="100" w:lineRule="atLeast"/>
    </w:pPr>
    <w:rPr>
      <w:rFonts w:ascii="Tahoma" w:hAnsi="Tahoma" w:cs="Tahoma"/>
      <w:sz w:val="16"/>
      <w:szCs w:val="16"/>
    </w:rPr>
  </w:style>
  <w:style w:type="character" w:customStyle="1" w:styleId="38">
    <w:name w:val="Текст выноски Знак3"/>
    <w:basedOn w:val="a1"/>
    <w:link w:val="aff4"/>
    <w:uiPriority w:val="99"/>
    <w:semiHidden/>
    <w:locked/>
    <w:rPr>
      <w:rFonts w:ascii="Segoe UI" w:hAnsi="Segoe UI" w:cs="Segoe UI"/>
      <w:sz w:val="18"/>
      <w:szCs w:val="18"/>
      <w:lang w:val="x-none" w:eastAsia="ar-SA" w:bidi="ar-SA"/>
    </w:rPr>
  </w:style>
  <w:style w:type="paragraph" w:styleId="aff5">
    <w:name w:val="header"/>
    <w:basedOn w:val="a"/>
    <w:link w:val="2f1"/>
    <w:uiPriority w:val="99"/>
    <w:pPr>
      <w:suppressLineNumbers/>
      <w:tabs>
        <w:tab w:val="center" w:pos="4677"/>
        <w:tab w:val="right" w:pos="9355"/>
      </w:tabs>
      <w:spacing w:after="0" w:line="100" w:lineRule="atLeast"/>
    </w:pPr>
  </w:style>
  <w:style w:type="character" w:customStyle="1" w:styleId="2f1">
    <w:name w:val="Верхний колонтитул Знак2"/>
    <w:basedOn w:val="a1"/>
    <w:link w:val="aff5"/>
    <w:uiPriority w:val="99"/>
    <w:semiHidden/>
    <w:locked/>
    <w:rPr>
      <w:rFonts w:ascii="Calibri" w:hAnsi="Calibri" w:cs="Calibri"/>
      <w:lang w:val="x-none" w:eastAsia="ar-SA" w:bidi="ar-SA"/>
    </w:rPr>
  </w:style>
  <w:style w:type="paragraph" w:styleId="aff6">
    <w:name w:val="footer"/>
    <w:basedOn w:val="a"/>
    <w:link w:val="2f2"/>
    <w:uiPriority w:val="99"/>
    <w:pPr>
      <w:suppressLineNumbers/>
      <w:tabs>
        <w:tab w:val="center" w:pos="4677"/>
        <w:tab w:val="right" w:pos="9355"/>
      </w:tabs>
      <w:spacing w:after="0" w:line="100" w:lineRule="atLeast"/>
    </w:pPr>
  </w:style>
  <w:style w:type="character" w:customStyle="1" w:styleId="2f2">
    <w:name w:val="Нижний колонтитул Знак2"/>
    <w:basedOn w:val="a1"/>
    <w:link w:val="aff6"/>
    <w:uiPriority w:val="99"/>
    <w:semiHidden/>
    <w:locked/>
    <w:rPr>
      <w:rFonts w:ascii="Calibri" w:hAnsi="Calibri" w:cs="Calibri"/>
      <w:lang w:val="x-none" w:eastAsia="ar-SA" w:bidi="ar-SA"/>
    </w:rPr>
  </w:style>
  <w:style w:type="paragraph" w:customStyle="1" w:styleId="ConsPlusCell">
    <w:name w:val="ConsPlusCell"/>
    <w:uiPriority w:val="99"/>
    <w:pPr>
      <w:suppressAutoHyphens/>
      <w:spacing w:after="0" w:line="240" w:lineRule="auto"/>
    </w:pPr>
    <w:rPr>
      <w:rFonts w:ascii="Tms Rmn" w:hAnsi="Tms Rmn" w:cs="Tms Rmn"/>
      <w:sz w:val="24"/>
      <w:szCs w:val="24"/>
      <w:lang w:eastAsia="ar-SA"/>
    </w:rPr>
  </w:style>
  <w:style w:type="paragraph" w:styleId="aff7">
    <w:name w:val="footnote text"/>
    <w:basedOn w:val="a"/>
    <w:link w:val="2f3"/>
    <w:uiPriority w:val="99"/>
    <w:semiHidden/>
    <w:pPr>
      <w:spacing w:after="0" w:line="100" w:lineRule="atLeast"/>
    </w:pPr>
    <w:rPr>
      <w:sz w:val="20"/>
      <w:szCs w:val="20"/>
    </w:rPr>
  </w:style>
  <w:style w:type="character" w:customStyle="1" w:styleId="2f3">
    <w:name w:val="Текст сноски Знак2"/>
    <w:basedOn w:val="a1"/>
    <w:link w:val="aff7"/>
    <w:uiPriority w:val="99"/>
    <w:semiHidden/>
    <w:locked/>
    <w:rPr>
      <w:rFonts w:ascii="Calibri" w:hAnsi="Calibri" w:cs="Calibri"/>
      <w:sz w:val="20"/>
      <w:szCs w:val="20"/>
      <w:lang w:val="x-none" w:eastAsia="ar-SA" w:bidi="ar-SA"/>
    </w:rPr>
  </w:style>
  <w:style w:type="paragraph" w:customStyle="1" w:styleId="ConsPlusNonformat">
    <w:name w:val="ConsPlusNonformat"/>
    <w:uiPriority w:val="99"/>
    <w:pPr>
      <w:widowControl w:val="0"/>
      <w:suppressAutoHyphens/>
      <w:spacing w:after="0" w:line="240" w:lineRule="auto"/>
    </w:pPr>
    <w:rPr>
      <w:rFonts w:ascii="Courier New" w:hAnsi="Courier New" w:cs="Courier New"/>
      <w:sz w:val="20"/>
      <w:szCs w:val="20"/>
      <w:lang w:eastAsia="ar-SA"/>
    </w:rPr>
  </w:style>
  <w:style w:type="paragraph" w:customStyle="1" w:styleId="Default">
    <w:name w:val="Default"/>
    <w:uiPriority w:val="99"/>
    <w:pPr>
      <w:suppressAutoHyphens/>
      <w:spacing w:after="0" w:line="240" w:lineRule="auto"/>
    </w:pPr>
    <w:rPr>
      <w:rFonts w:ascii="Calibri" w:hAnsi="Calibri" w:cs="Calibri"/>
      <w:color w:val="000000"/>
      <w:sz w:val="24"/>
      <w:szCs w:val="24"/>
      <w:lang w:eastAsia="ar-SA"/>
    </w:rPr>
  </w:style>
  <w:style w:type="paragraph" w:styleId="aff8">
    <w:name w:val="Normal (Web)"/>
    <w:basedOn w:val="a"/>
    <w:uiPriority w:val="99"/>
    <w:rPr>
      <w:sz w:val="24"/>
      <w:szCs w:val="24"/>
    </w:rPr>
  </w:style>
  <w:style w:type="paragraph" w:customStyle="1" w:styleId="1f6">
    <w:name w:val="Абзац списка1"/>
    <w:basedOn w:val="a"/>
    <w:uiPriority w:val="99"/>
    <w:pPr>
      <w:ind w:left="720"/>
    </w:pPr>
  </w:style>
  <w:style w:type="paragraph" w:customStyle="1" w:styleId="2f4">
    <w:name w:val="Абзац списка2"/>
    <w:basedOn w:val="a"/>
    <w:uiPriority w:val="99"/>
    <w:pPr>
      <w:ind w:left="720"/>
    </w:pPr>
  </w:style>
  <w:style w:type="paragraph" w:customStyle="1" w:styleId="formattexttopleveltext">
    <w:name w:val="formattext topleveltext"/>
    <w:basedOn w:val="a"/>
    <w:uiPriority w:val="99"/>
    <w:pPr>
      <w:spacing w:before="100" w:after="100" w:line="100" w:lineRule="atLeast"/>
    </w:pPr>
    <w:rPr>
      <w:sz w:val="24"/>
      <w:szCs w:val="24"/>
    </w:rPr>
  </w:style>
  <w:style w:type="paragraph" w:customStyle="1" w:styleId="pboth">
    <w:name w:val="pboth"/>
    <w:basedOn w:val="a"/>
    <w:uiPriority w:val="99"/>
    <w:pPr>
      <w:spacing w:before="100" w:after="100" w:line="100" w:lineRule="atLeast"/>
    </w:pPr>
    <w:rPr>
      <w:sz w:val="24"/>
      <w:szCs w:val="24"/>
    </w:rPr>
  </w:style>
  <w:style w:type="paragraph" w:styleId="afe">
    <w:name w:val="Subtitle"/>
    <w:basedOn w:val="afd"/>
    <w:next w:val="a0"/>
    <w:link w:val="1f7"/>
    <w:uiPriority w:val="99"/>
    <w:qFormat/>
    <w:pPr>
      <w:keepNext/>
      <w:spacing w:before="240" w:after="120" w:line="276" w:lineRule="auto"/>
      <w:jc w:val="left"/>
    </w:pPr>
    <w:rPr>
      <w:rFonts w:eastAsia="Microsoft YaHei"/>
      <w:b w:val="0"/>
      <w:bCs w:val="0"/>
      <w:i/>
      <w:iCs/>
      <w:sz w:val="28"/>
      <w:szCs w:val="28"/>
    </w:rPr>
  </w:style>
  <w:style w:type="character" w:customStyle="1" w:styleId="1f7">
    <w:name w:val="Подзаголовок Знак1"/>
    <w:basedOn w:val="a1"/>
    <w:link w:val="afe"/>
    <w:uiPriority w:val="99"/>
    <w:locked/>
    <w:rPr>
      <w:rFonts w:ascii="Calibri Light" w:hAnsi="Calibri Light" w:cs="Calibri Light"/>
      <w:sz w:val="24"/>
      <w:szCs w:val="24"/>
      <w:lang w:val="x-none" w:eastAsia="ar-SA" w:bidi="ar-SA"/>
    </w:rPr>
  </w:style>
  <w:style w:type="paragraph" w:customStyle="1" w:styleId="1f8">
    <w:name w:val="Название1"/>
    <w:basedOn w:val="a"/>
    <w:uiPriority w:val="99"/>
    <w:pPr>
      <w:suppressLineNumbers/>
      <w:spacing w:before="120" w:after="120"/>
    </w:pPr>
    <w:rPr>
      <w:rFonts w:eastAsia="SimSun"/>
      <w:i/>
      <w:iCs/>
      <w:sz w:val="24"/>
      <w:szCs w:val="24"/>
    </w:rPr>
  </w:style>
  <w:style w:type="paragraph" w:customStyle="1" w:styleId="1f9">
    <w:name w:val="Указатель1"/>
    <w:basedOn w:val="a"/>
    <w:uiPriority w:val="99"/>
    <w:pPr>
      <w:suppressLineNumbers/>
    </w:pPr>
    <w:rPr>
      <w:rFonts w:eastAsia="SimSun"/>
    </w:rPr>
  </w:style>
  <w:style w:type="paragraph" w:styleId="aff9">
    <w:name w:val="Body Text Indent"/>
    <w:basedOn w:val="a0"/>
    <w:link w:val="2f5"/>
    <w:uiPriority w:val="99"/>
    <w:pPr>
      <w:spacing w:after="120"/>
      <w:ind w:left="283" w:firstLine="210"/>
      <w:jc w:val="left"/>
    </w:pPr>
    <w:rPr>
      <w:sz w:val="24"/>
      <w:szCs w:val="24"/>
    </w:rPr>
  </w:style>
  <w:style w:type="character" w:customStyle="1" w:styleId="2f5">
    <w:name w:val="Основной текст с отступом Знак2"/>
    <w:basedOn w:val="a1"/>
    <w:link w:val="aff9"/>
    <w:uiPriority w:val="99"/>
    <w:semiHidden/>
    <w:locked/>
    <w:rPr>
      <w:rFonts w:ascii="Calibri" w:hAnsi="Calibri" w:cs="Calibri"/>
      <w:lang w:val="x-none" w:eastAsia="ar-SA" w:bidi="ar-SA"/>
    </w:rPr>
  </w:style>
  <w:style w:type="paragraph" w:customStyle="1" w:styleId="ConsPlusTitle">
    <w:name w:val="ConsPlusTitle"/>
    <w:uiPriority w:val="9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3"/>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90"/>
      <w:sz w:val="20"/>
      <w:szCs w:val="20"/>
    </w:rPr>
  </w:style>
  <w:style w:type="character" w:customStyle="1" w:styleId="HTML3">
    <w:name w:val="Стандартный HTML Знак3"/>
    <w:basedOn w:val="a1"/>
    <w:link w:val="HTML0"/>
    <w:uiPriority w:val="99"/>
    <w:semiHidden/>
    <w:locked/>
    <w:rPr>
      <w:rFonts w:ascii="Courier New" w:hAnsi="Courier New" w:cs="Courier New"/>
      <w:sz w:val="20"/>
      <w:szCs w:val="20"/>
      <w:lang w:val="x-none" w:eastAsia="ar-SA" w:bidi="ar-SA"/>
    </w:rPr>
  </w:style>
  <w:style w:type="paragraph" w:styleId="2f6">
    <w:name w:val="Body Text 2"/>
    <w:basedOn w:val="a"/>
    <w:link w:val="222"/>
    <w:uiPriority w:val="99"/>
    <w:pPr>
      <w:spacing w:after="0" w:line="100" w:lineRule="atLeast"/>
    </w:pPr>
    <w:rPr>
      <w:b/>
      <w:bCs/>
      <w:sz w:val="24"/>
      <w:szCs w:val="24"/>
    </w:rPr>
  </w:style>
  <w:style w:type="character" w:customStyle="1" w:styleId="222">
    <w:name w:val="Основной текст 2 Знак2"/>
    <w:basedOn w:val="a1"/>
    <w:link w:val="2f6"/>
    <w:uiPriority w:val="99"/>
    <w:semiHidden/>
    <w:locked/>
    <w:rPr>
      <w:rFonts w:ascii="Calibri" w:hAnsi="Calibri" w:cs="Calibri"/>
      <w:lang w:val="x-none" w:eastAsia="ar-SA" w:bidi="ar-SA"/>
    </w:rPr>
  </w:style>
  <w:style w:type="paragraph" w:customStyle="1" w:styleId="affa">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hAnsi="Courier New" w:cs="Courier New"/>
      <w:sz w:val="20"/>
      <w:szCs w:val="20"/>
    </w:rPr>
  </w:style>
  <w:style w:type="paragraph" w:styleId="affb">
    <w:name w:val="Signature"/>
    <w:basedOn w:val="a"/>
    <w:link w:val="2f7"/>
    <w:uiPriority w:val="99"/>
    <w:pPr>
      <w:suppressLineNumbers/>
      <w:spacing w:after="0" w:line="100" w:lineRule="atLeast"/>
      <w:ind w:left="4252"/>
    </w:pPr>
    <w:rPr>
      <w:b/>
      <w:bCs/>
      <w:sz w:val="28"/>
      <w:szCs w:val="28"/>
    </w:rPr>
  </w:style>
  <w:style w:type="character" w:customStyle="1" w:styleId="2f7">
    <w:name w:val="Подпись Знак2"/>
    <w:basedOn w:val="a1"/>
    <w:link w:val="affb"/>
    <w:uiPriority w:val="99"/>
    <w:semiHidden/>
    <w:locked/>
    <w:rPr>
      <w:rFonts w:ascii="Calibri" w:hAnsi="Calibri" w:cs="Calibri"/>
      <w:lang w:val="x-none" w:eastAsia="ar-SA" w:bidi="ar-SA"/>
    </w:rPr>
  </w:style>
  <w:style w:type="paragraph" w:styleId="39">
    <w:name w:val="Body Text 3"/>
    <w:basedOn w:val="a"/>
    <w:link w:val="320"/>
    <w:uiPriority w:val="99"/>
    <w:pPr>
      <w:spacing w:after="120" w:line="100" w:lineRule="atLeast"/>
    </w:pPr>
    <w:rPr>
      <w:sz w:val="16"/>
      <w:szCs w:val="16"/>
    </w:rPr>
  </w:style>
  <w:style w:type="character" w:customStyle="1" w:styleId="320">
    <w:name w:val="Основной текст 3 Знак2"/>
    <w:basedOn w:val="a1"/>
    <w:link w:val="39"/>
    <w:uiPriority w:val="99"/>
    <w:semiHidden/>
    <w:locked/>
    <w:rPr>
      <w:rFonts w:ascii="Calibri" w:hAnsi="Calibri" w:cs="Calibri"/>
      <w:sz w:val="16"/>
      <w:szCs w:val="16"/>
      <w:lang w:val="x-none" w:eastAsia="ar-SA" w:bidi="ar-SA"/>
    </w:rPr>
  </w:style>
  <w:style w:type="paragraph" w:customStyle="1" w:styleId="Style3">
    <w:name w:val="Style3"/>
    <w:basedOn w:val="a"/>
    <w:uiPriority w:val="99"/>
    <w:pPr>
      <w:widowControl w:val="0"/>
      <w:spacing w:after="0" w:line="317" w:lineRule="exact"/>
    </w:pPr>
    <w:rPr>
      <w:sz w:val="24"/>
      <w:szCs w:val="24"/>
    </w:rPr>
  </w:style>
  <w:style w:type="paragraph" w:customStyle="1" w:styleId="affc">
    <w:name w:val="Знак Знак Знак Знак Знак Знак Знак Знак Знак Знак"/>
    <w:basedOn w:val="a"/>
    <w:uiPriority w:val="99"/>
    <w:pPr>
      <w:spacing w:after="160" w:line="240" w:lineRule="exact"/>
      <w:jc w:val="center"/>
    </w:pPr>
    <w:rPr>
      <w:rFonts w:ascii="Verdana" w:hAnsi="Verdana" w:cs="Verdana"/>
      <w:sz w:val="24"/>
      <w:szCs w:val="24"/>
      <w:lang w:val="en-US"/>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a">
    <w:name w:val="Без интервала1"/>
    <w:uiPriority w:val="99"/>
    <w:pPr>
      <w:suppressAutoHyphens/>
      <w:spacing w:after="0" w:line="100" w:lineRule="atLeast"/>
    </w:pPr>
    <w:rPr>
      <w:rFonts w:ascii="Calibri" w:hAnsi="Calibri" w:cs="Calibri"/>
      <w:lang w:eastAsia="ar-SA"/>
    </w:rPr>
  </w:style>
  <w:style w:type="paragraph" w:customStyle="1" w:styleId="ConsPlusDocList">
    <w:name w:val="ConsPlusDocList"/>
    <w:uiPriority w:val="99"/>
    <w:pPr>
      <w:suppressAutoHyphens/>
      <w:spacing w:after="0" w:line="100" w:lineRule="atLeast"/>
      <w:jc w:val="center"/>
    </w:pPr>
    <w:rPr>
      <w:rFonts w:ascii="Courier New" w:hAnsi="Courier New" w:cs="Courier New"/>
      <w:sz w:val="20"/>
      <w:szCs w:val="20"/>
      <w:lang w:eastAsia="ar-SA"/>
    </w:rPr>
  </w:style>
  <w:style w:type="paragraph" w:styleId="affd">
    <w:name w:val="caption"/>
    <w:basedOn w:val="a"/>
    <w:uiPriority w:val="99"/>
    <w:qFormat/>
    <w:pPr>
      <w:spacing w:after="0" w:line="216" w:lineRule="auto"/>
      <w:jc w:val="center"/>
    </w:pPr>
    <w:rPr>
      <w:b/>
      <w:bCs/>
    </w:rPr>
  </w:style>
  <w:style w:type="paragraph" w:customStyle="1" w:styleId="214">
    <w:name w:val="Основной текст 21"/>
    <w:basedOn w:val="a"/>
    <w:uiPriority w:val="99"/>
    <w:pPr>
      <w:spacing w:after="0" w:line="216" w:lineRule="auto"/>
      <w:ind w:firstLine="709"/>
      <w:jc w:val="both"/>
    </w:pPr>
    <w:rPr>
      <w:sz w:val="20"/>
      <w:szCs w:val="20"/>
    </w:rPr>
  </w:style>
  <w:style w:type="paragraph" w:styleId="3a">
    <w:name w:val="Body Text Indent 3"/>
    <w:basedOn w:val="a"/>
    <w:link w:val="321"/>
    <w:uiPriority w:val="99"/>
    <w:pPr>
      <w:spacing w:after="120" w:line="100" w:lineRule="atLeast"/>
      <w:ind w:left="283"/>
      <w:jc w:val="center"/>
    </w:pPr>
    <w:rPr>
      <w:sz w:val="16"/>
      <w:szCs w:val="16"/>
    </w:rPr>
  </w:style>
  <w:style w:type="character" w:customStyle="1" w:styleId="321">
    <w:name w:val="Основной текст с отступом 3 Знак2"/>
    <w:basedOn w:val="a1"/>
    <w:link w:val="3a"/>
    <w:uiPriority w:val="99"/>
    <w:semiHidden/>
    <w:locked/>
    <w:rPr>
      <w:rFonts w:ascii="Calibri" w:hAnsi="Calibri" w:cs="Calibri"/>
      <w:sz w:val="16"/>
      <w:szCs w:val="16"/>
      <w:lang w:val="x-none" w:eastAsia="ar-SA" w:bidi="ar-SA"/>
    </w:rPr>
  </w:style>
  <w:style w:type="paragraph" w:styleId="affe">
    <w:name w:val="Plain Text"/>
    <w:basedOn w:val="a"/>
    <w:link w:val="2f8"/>
    <w:uiPriority w:val="99"/>
    <w:pPr>
      <w:spacing w:after="0" w:line="100" w:lineRule="atLeast"/>
      <w:jc w:val="center"/>
    </w:pPr>
    <w:rPr>
      <w:rFonts w:ascii="Courier New" w:hAnsi="Courier New" w:cs="Courier New"/>
      <w:sz w:val="20"/>
      <w:szCs w:val="20"/>
    </w:rPr>
  </w:style>
  <w:style w:type="character" w:customStyle="1" w:styleId="2f8">
    <w:name w:val="Текст Знак2"/>
    <w:basedOn w:val="a1"/>
    <w:link w:val="affe"/>
    <w:uiPriority w:val="99"/>
    <w:semiHidden/>
    <w:locked/>
    <w:rPr>
      <w:rFonts w:ascii="Courier New" w:hAnsi="Courier New" w:cs="Courier New"/>
      <w:sz w:val="20"/>
      <w:szCs w:val="20"/>
      <w:lang w:val="x-none" w:eastAsia="ar-SA" w:bidi="ar-SA"/>
    </w:rPr>
  </w:style>
  <w:style w:type="paragraph" w:customStyle="1" w:styleId="ConsNormal">
    <w:name w:val="ConsNormal"/>
    <w:uiPriority w:val="9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pPr>
      <w:suppressAutoHyphens/>
      <w:spacing w:after="0" w:line="100" w:lineRule="atLeast"/>
      <w:jc w:val="center"/>
    </w:pPr>
    <w:rPr>
      <w:rFonts w:ascii="Courier New" w:hAnsi="Courier New" w:cs="Courier New"/>
      <w:sz w:val="20"/>
      <w:szCs w:val="20"/>
      <w:lang w:eastAsia="ar-SA"/>
    </w:rPr>
  </w:style>
  <w:style w:type="paragraph" w:customStyle="1" w:styleId="afff">
    <w:name w:val="Нумерованный Список"/>
    <w:basedOn w:val="a"/>
    <w:uiPriority w:val="99"/>
    <w:pPr>
      <w:spacing w:before="120" w:after="120" w:line="100" w:lineRule="atLeast"/>
      <w:jc w:val="both"/>
    </w:pPr>
    <w:rPr>
      <w:sz w:val="24"/>
      <w:szCs w:val="24"/>
    </w:rPr>
  </w:style>
  <w:style w:type="paragraph" w:customStyle="1" w:styleId="ConsNonformat">
    <w:name w:val="ConsNonformat"/>
    <w:uiPriority w:val="9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pPr>
      <w:spacing w:after="0" w:line="100" w:lineRule="atLeast"/>
      <w:jc w:val="center"/>
    </w:pPr>
    <w:rPr>
      <w:rFonts w:ascii="Verdana" w:hAnsi="Verdana" w:cs="Verdana"/>
      <w:color w:val="000000"/>
      <w:sz w:val="16"/>
      <w:szCs w:val="16"/>
    </w:rPr>
  </w:style>
  <w:style w:type="paragraph" w:customStyle="1" w:styleId="afff0">
    <w:name w:val="Адресат"/>
    <w:basedOn w:val="a"/>
    <w:uiPriority w:val="99"/>
    <w:pPr>
      <w:spacing w:after="120" w:line="240" w:lineRule="exact"/>
      <w:jc w:val="center"/>
    </w:pPr>
    <w:rPr>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sz w:val="28"/>
      <w:szCs w:val="28"/>
    </w:rPr>
  </w:style>
  <w:style w:type="paragraph" w:customStyle="1" w:styleId="afff3">
    <w:name w:val="регистрационные поля"/>
    <w:basedOn w:val="a"/>
    <w:uiPriority w:val="99"/>
    <w:pPr>
      <w:spacing w:after="0" w:line="240" w:lineRule="exact"/>
      <w:jc w:val="center"/>
    </w:pPr>
    <w:rPr>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b"/>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sz w:val="20"/>
      <w:szCs w:val="20"/>
    </w:rPr>
  </w:style>
  <w:style w:type="paragraph" w:customStyle="1" w:styleId="1fc">
    <w:name w:val="Стиль1"/>
    <w:basedOn w:val="aff9"/>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sz w:val="24"/>
      <w:szCs w:val="24"/>
      <w:lang w:val="en-US"/>
    </w:rPr>
  </w:style>
  <w:style w:type="paragraph" w:customStyle="1" w:styleId="Normal1">
    <w:name w:val="Normal1"/>
    <w:uiPriority w:val="99"/>
    <w:pPr>
      <w:widowControl w:val="0"/>
      <w:suppressAutoHyphens/>
      <w:spacing w:after="0" w:line="100" w:lineRule="atLeast"/>
      <w:jc w:val="center"/>
    </w:pPr>
    <w:rPr>
      <w:rFonts w:ascii="Calibri" w:hAnsi="Calibri" w:cs="Calibri"/>
      <w:sz w:val="20"/>
      <w:szCs w:val="20"/>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color w:val="000000"/>
      <w:sz w:val="24"/>
      <w:szCs w:val="24"/>
    </w:rPr>
  </w:style>
  <w:style w:type="paragraph" w:customStyle="1" w:styleId="msonormalcxsplast">
    <w:name w:val="msonormalcxsplast"/>
    <w:basedOn w:val="a"/>
    <w:uiPriority w:val="99"/>
    <w:pPr>
      <w:spacing w:before="100" w:after="100" w:line="100" w:lineRule="atLeast"/>
      <w:jc w:val="center"/>
    </w:pPr>
    <w:rPr>
      <w:color w:val="000000"/>
      <w:sz w:val="24"/>
      <w:szCs w:val="24"/>
    </w:rPr>
  </w:style>
  <w:style w:type="paragraph" w:customStyle="1" w:styleId="afffa">
    <w:name w:val="......."/>
    <w:basedOn w:val="a"/>
    <w:uiPriority w:val="99"/>
    <w:pPr>
      <w:spacing w:after="0" w:line="100" w:lineRule="atLeast"/>
      <w:jc w:val="center"/>
    </w:pPr>
    <w:rPr>
      <w:sz w:val="24"/>
      <w:szCs w:val="24"/>
    </w:rPr>
  </w:style>
  <w:style w:type="paragraph" w:styleId="afffb">
    <w:name w:val="No Spacing"/>
    <w:uiPriority w:val="99"/>
    <w:qFormat/>
    <w:pPr>
      <w:suppressAutoHyphens/>
      <w:spacing w:after="0" w:line="100" w:lineRule="atLeast"/>
    </w:pPr>
    <w:rPr>
      <w:rFonts w:ascii="Calibri" w:hAnsi="Calibri" w:cs="Calibri"/>
      <w:b/>
      <w:bCs/>
      <w:sz w:val="28"/>
      <w:szCs w:val="28"/>
      <w:lang w:eastAsia="ar-SA"/>
    </w:rPr>
  </w:style>
  <w:style w:type="paragraph" w:customStyle="1" w:styleId="2f9">
    <w:name w:val="Обычный2"/>
    <w:uiPriority w:val="99"/>
    <w:pPr>
      <w:widowControl w:val="0"/>
      <w:suppressAutoHyphens/>
      <w:spacing w:after="0" w:line="100" w:lineRule="atLeast"/>
    </w:pPr>
    <w:rPr>
      <w:rFonts w:ascii="Calibri" w:hAnsi="Calibri" w:cs="Calibri"/>
      <w:sz w:val="20"/>
      <w:szCs w:val="20"/>
      <w:lang w:eastAsia="ar-SA"/>
    </w:rPr>
  </w:style>
  <w:style w:type="paragraph" w:styleId="2fa">
    <w:name w:val="Body Text First Indent 2"/>
    <w:basedOn w:val="aff9"/>
    <w:link w:val="223"/>
    <w:uiPriority w:val="99"/>
    <w:pPr>
      <w:widowControl w:val="0"/>
    </w:pPr>
    <w:rPr>
      <w:sz w:val="20"/>
      <w:szCs w:val="20"/>
    </w:rPr>
  </w:style>
  <w:style w:type="character" w:customStyle="1" w:styleId="223">
    <w:name w:val="Красная строка 2 Знак2"/>
    <w:basedOn w:val="2f5"/>
    <w:link w:val="2fa"/>
    <w:uiPriority w:val="99"/>
    <w:semiHidden/>
    <w:locked/>
    <w:rPr>
      <w:rFonts w:ascii="Calibri" w:hAnsi="Calibri" w:cs="Calibri"/>
      <w:lang w:val="x-none" w:eastAsia="ar-SA" w:bidi="ar-SA"/>
    </w:rPr>
  </w:style>
  <w:style w:type="paragraph" w:customStyle="1" w:styleId="224">
    <w:name w:val="Основной текст 22"/>
    <w:basedOn w:val="a"/>
    <w:uiPriority w:val="99"/>
    <w:pPr>
      <w:spacing w:after="0"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hAnsi="Verdana" w:cs="Verdana"/>
      <w:sz w:val="20"/>
      <w:szCs w:val="20"/>
      <w:lang w:val="en-US"/>
    </w:rPr>
  </w:style>
  <w:style w:type="paragraph" w:customStyle="1" w:styleId="afffc">
    <w:name w:val="Прижатый влево"/>
    <w:basedOn w:val="a"/>
    <w:uiPriority w:val="99"/>
    <w:pPr>
      <w:spacing w:after="0" w:line="100" w:lineRule="atLeast"/>
    </w:pPr>
    <w:rPr>
      <w:rFonts w:ascii="Arial" w:hAnsi="Arial" w:cs="Arial"/>
      <w:sz w:val="24"/>
      <w:szCs w:val="24"/>
    </w:rPr>
  </w:style>
  <w:style w:type="paragraph" w:customStyle="1" w:styleId="s1">
    <w:name w:val="s_1"/>
    <w:basedOn w:val="a"/>
    <w:uiPriority w:val="99"/>
    <w:pPr>
      <w:spacing w:before="100" w:after="100" w:line="100" w:lineRule="atLeast"/>
    </w:pPr>
    <w:rPr>
      <w:sz w:val="24"/>
      <w:szCs w:val="24"/>
    </w:rPr>
  </w:style>
  <w:style w:type="paragraph" w:styleId="afffd">
    <w:name w:val="endnote text"/>
    <w:basedOn w:val="a"/>
    <w:link w:val="afffe"/>
    <w:uiPriority w:val="99"/>
    <w:semiHidden/>
    <w:locked/>
    <w:rsid w:val="00D52873"/>
    <w:pPr>
      <w:spacing w:after="0" w:line="240" w:lineRule="auto"/>
    </w:pPr>
    <w:rPr>
      <w:rFonts w:ascii="Arial" w:hAnsi="Arial" w:cs="Arial"/>
      <w:sz w:val="20"/>
      <w:szCs w:val="20"/>
    </w:rPr>
  </w:style>
  <w:style w:type="character" w:customStyle="1" w:styleId="afffe">
    <w:name w:val="Текст концевой сноски Знак"/>
    <w:basedOn w:val="a1"/>
    <w:link w:val="afffd"/>
    <w:uiPriority w:val="99"/>
    <w:semiHidden/>
    <w:locked/>
    <w:rPr>
      <w:rFonts w:ascii="Calibri" w:hAnsi="Calibri" w:cs="Calibri"/>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753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uvala@mail.ru" TargetMode="External"/><Relationship Id="rId4" Type="http://schemas.openxmlformats.org/officeDocument/2006/relationships/webSettings" Target="webSettings.xml"/><Relationship Id="rId9" Type="http://schemas.openxmlformats.org/officeDocument/2006/relationships/hyperlink" Target="mailto:Yuval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13084</Words>
  <Characters>74583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87493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subject/>
  <dc:creator>lukjanova</dc:creator>
  <cp:keywords/>
  <dc:description/>
  <cp:lastModifiedBy>Пользователь</cp:lastModifiedBy>
  <cp:revision>6</cp:revision>
  <cp:lastPrinted>2014-08-07T20:25:00Z</cp:lastPrinted>
  <dcterms:created xsi:type="dcterms:W3CDTF">2025-06-02T04:55:00Z</dcterms:created>
  <dcterms:modified xsi:type="dcterms:W3CDTF">2025-06-10T08:07:00Z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