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1177B4" w:rsidP="00E77251">
      <w:pPr>
        <w:jc w:val="center"/>
      </w:pPr>
      <w:r>
        <w:t>3</w:t>
      </w:r>
      <w:r w:rsidR="00463527">
        <w:t>0</w:t>
      </w:r>
      <w:r w:rsidR="0094036E">
        <w:t>.</w:t>
      </w:r>
      <w:r w:rsidR="002B5D78">
        <w:t>0</w:t>
      </w:r>
      <w:r>
        <w:t>5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 w:rsidR="00463527">
        <w:t>82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463527">
        <w:t>обственности» от 29.05.2024 № 47</w:t>
      </w:r>
      <w:r w:rsidR="009C37E9" w:rsidRPr="009C37E9">
        <w:t>-р</w:t>
      </w:r>
      <w:r w:rsidR="009C37E9">
        <w:t xml:space="preserve">,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27CCB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8" w:history="1">
        <w:r w:rsidR="00D005D4" w:rsidRPr="00527CCB">
          <w:t>http://www.uvala.ru</w:t>
        </w:r>
      </w:hyperlink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Pr="00D624C8" w:rsidRDefault="00D005D4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D005D4" w:rsidRPr="00D624C8" w:rsidRDefault="00EF15E0" w:rsidP="00EF15E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544105" w:rsidRDefault="00544105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1177B4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4600F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600F8" w:rsidRDefault="00463527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177B4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1177B4">
        <w:rPr>
          <w:rFonts w:ascii="Times New Roman" w:hAnsi="Times New Roman" w:cs="Times New Roman"/>
          <w:b w:val="0"/>
          <w:sz w:val="24"/>
          <w:szCs w:val="24"/>
        </w:rPr>
        <w:t>.05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82</w:t>
      </w:r>
    </w:p>
    <w:p w:rsidR="004600F8" w:rsidRPr="00EE2427" w:rsidRDefault="004600F8" w:rsidP="00AA47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460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1133"/>
        <w:gridCol w:w="1276"/>
        <w:gridCol w:w="992"/>
        <w:gridCol w:w="1843"/>
      </w:tblGrid>
      <w:tr w:rsidR="00EF15E0" w:rsidRPr="00527CCB" w:rsidTr="00EF15E0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AA472F" w:rsidRPr="0094036E" w:rsidTr="00453BF9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1177B4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35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72F" w:rsidRPr="00C662C6" w:rsidRDefault="005451EA" w:rsidP="0094036E">
            <w:pPr>
              <w:rPr>
                <w:bCs/>
                <w:sz w:val="20"/>
                <w:szCs w:val="20"/>
              </w:rPr>
            </w:pPr>
            <w:r w:rsidRPr="005451EA">
              <w:rPr>
                <w:bCs/>
                <w:sz w:val="20"/>
                <w:szCs w:val="20"/>
              </w:rPr>
              <w:t>Земельный участок из земель населенных пунктов, для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72F" w:rsidRPr="00C662C6" w:rsidRDefault="00AA472F" w:rsidP="001177B4">
            <w:pPr>
              <w:ind w:right="-114"/>
              <w:rPr>
                <w:sz w:val="20"/>
                <w:szCs w:val="20"/>
              </w:rPr>
            </w:pPr>
            <w:r w:rsidRPr="00AA472F">
              <w:rPr>
                <w:sz w:val="20"/>
                <w:szCs w:val="20"/>
              </w:rPr>
              <w:t>Томская область, Кожевниковский район, с.</w:t>
            </w:r>
            <w:r>
              <w:rPr>
                <w:sz w:val="20"/>
                <w:szCs w:val="20"/>
              </w:rPr>
              <w:t xml:space="preserve"> </w:t>
            </w:r>
            <w:r w:rsidR="001177B4">
              <w:rPr>
                <w:sz w:val="20"/>
                <w:szCs w:val="20"/>
              </w:rPr>
              <w:t>Старая Ювал</w:t>
            </w:r>
            <w:r w:rsidR="005451EA">
              <w:rPr>
                <w:sz w:val="20"/>
                <w:szCs w:val="20"/>
              </w:rPr>
              <w:t>а, ул. 30 лет Победы, з/у 6/4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Pr="00C662C6" w:rsidRDefault="00AA472F" w:rsidP="001177B4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70:07:</w:t>
            </w:r>
            <w:r w:rsidR="005451EA">
              <w:rPr>
                <w:sz w:val="20"/>
                <w:szCs w:val="20"/>
              </w:rPr>
              <w:t>0104002:77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5451EA" w:rsidP="00453BF9">
            <w:pPr>
              <w:ind w:left="-11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Pr="00C662C6" w:rsidRDefault="005451EA" w:rsidP="0011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FA4E0E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E0E" w:rsidRPr="00FA4E0E" w:rsidRDefault="00AA472F" w:rsidP="00FA4E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72F">
              <w:rPr>
                <w:sz w:val="20"/>
                <w:szCs w:val="20"/>
              </w:rPr>
              <w:t xml:space="preserve">Собственность </w:t>
            </w:r>
            <w:r w:rsidR="00FA4E0E" w:rsidRPr="00FA4E0E">
              <w:rPr>
                <w:sz w:val="20"/>
                <w:szCs w:val="20"/>
              </w:rPr>
              <w:t>70:07:0104002:77-70/068/2024-3</w:t>
            </w:r>
          </w:p>
          <w:p w:rsidR="001177B4" w:rsidRPr="001177B4" w:rsidRDefault="001177B4" w:rsidP="00117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472F" w:rsidRPr="00C662C6" w:rsidRDefault="00AA472F" w:rsidP="00C66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1EA" w:rsidRPr="0094036E" w:rsidTr="00453BF9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3570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1EA" w:rsidRPr="005451EA" w:rsidRDefault="005451EA" w:rsidP="0094036E">
            <w:pPr>
              <w:rPr>
                <w:bCs/>
                <w:sz w:val="20"/>
                <w:szCs w:val="20"/>
              </w:rPr>
            </w:pPr>
            <w:r w:rsidRPr="005451EA">
              <w:rPr>
                <w:bCs/>
                <w:sz w:val="20"/>
                <w:szCs w:val="20"/>
              </w:rPr>
              <w:t>Земельный участок из земель населенных пунктов, для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1EA" w:rsidRPr="00AA472F" w:rsidRDefault="005451EA" w:rsidP="001177B4">
            <w:pPr>
              <w:ind w:right="-114"/>
              <w:rPr>
                <w:sz w:val="20"/>
                <w:szCs w:val="20"/>
              </w:rPr>
            </w:pPr>
            <w:r w:rsidRPr="005451EA">
              <w:rPr>
                <w:sz w:val="20"/>
                <w:szCs w:val="20"/>
              </w:rPr>
              <w:t>Томская область, Кожевниковский район,</w:t>
            </w:r>
            <w:r>
              <w:rPr>
                <w:sz w:val="20"/>
                <w:szCs w:val="20"/>
              </w:rPr>
              <w:t xml:space="preserve"> д. Новая Ювала, ул. Новая Жизнь, з/у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1177B4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70:07:0100020:4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453BF9">
            <w:pPr>
              <w:ind w:left="-11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11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217739,36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E0E" w:rsidRPr="00FA4E0E" w:rsidRDefault="00FA4E0E" w:rsidP="00FA4E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Pr="00FA4E0E">
              <w:rPr>
                <w:sz w:val="20"/>
                <w:szCs w:val="20"/>
              </w:rPr>
              <w:t>70:07:0100020:4-70/068/2018-2</w:t>
            </w:r>
          </w:p>
          <w:p w:rsidR="005451EA" w:rsidRPr="00AA472F" w:rsidRDefault="005451EA" w:rsidP="00117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/>
    <w:sectPr w:rsidR="002F41BC" w:rsidSect="00544105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A2" w:rsidRDefault="00D63DA2" w:rsidP="00A00234">
      <w:r>
        <w:separator/>
      </w:r>
    </w:p>
  </w:endnote>
  <w:endnote w:type="continuationSeparator" w:id="0">
    <w:p w:rsidR="00D63DA2" w:rsidRDefault="00D63DA2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A2" w:rsidRDefault="00D63DA2" w:rsidP="00A00234">
      <w:r>
        <w:separator/>
      </w:r>
    </w:p>
  </w:footnote>
  <w:footnote w:type="continuationSeparator" w:id="0">
    <w:p w:rsidR="00D63DA2" w:rsidRDefault="00D63DA2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83D7A"/>
    <w:rsid w:val="00B850D2"/>
    <w:rsid w:val="00BA4A9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621F3"/>
    <w:rsid w:val="00E654A3"/>
    <w:rsid w:val="00E74414"/>
    <w:rsid w:val="00E76516"/>
    <w:rsid w:val="00E7725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3781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9C00-8AFC-483B-8131-D0885B56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2990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3</cp:revision>
  <cp:lastPrinted>2024-04-01T08:07:00Z</cp:lastPrinted>
  <dcterms:created xsi:type="dcterms:W3CDTF">2024-05-30T03:29:00Z</dcterms:created>
  <dcterms:modified xsi:type="dcterms:W3CDTF">2024-05-30T04:09:00Z</dcterms:modified>
</cp:coreProperties>
</file>