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F7" w:rsidRDefault="00E912F7" w:rsidP="002C3A9F">
      <w:pPr>
        <w:shd w:val="clear" w:color="auto" w:fill="FFFFFF"/>
        <w:spacing w:line="274" w:lineRule="exact"/>
        <w:ind w:right="2534"/>
      </w:pPr>
    </w:p>
    <w:p w:rsidR="002C3A9F" w:rsidRPr="005505D4" w:rsidRDefault="002C3A9F" w:rsidP="002C3A9F">
      <w:pPr>
        <w:jc w:val="center"/>
      </w:pPr>
      <w:r w:rsidRPr="005505D4">
        <w:t>МУНИЦИПАЛЬНОЕ ОБРАЗОВАНИЕ</w:t>
      </w:r>
    </w:p>
    <w:p w:rsidR="002C3A9F" w:rsidRPr="005505D4" w:rsidRDefault="002C3A9F" w:rsidP="002C3A9F">
      <w:pPr>
        <w:jc w:val="center"/>
      </w:pPr>
      <w:r w:rsidRPr="005505D4">
        <w:t>СТАРОЮВАЛИНСКОЕ СЕЛЬСКОЕ ПОСЕЛЕНИЕ</w:t>
      </w:r>
    </w:p>
    <w:p w:rsidR="002C3A9F" w:rsidRPr="005505D4" w:rsidRDefault="002C3A9F" w:rsidP="002C3A9F">
      <w:pPr>
        <w:jc w:val="center"/>
      </w:pPr>
      <w:r w:rsidRPr="005505D4">
        <w:t>АДМИНИСТРАЦИЯ СТАРОЮВАЛИНСКОГО СЕЛЬСКОГО ПОСЕЛЕНИЯ</w:t>
      </w:r>
    </w:p>
    <w:p w:rsidR="002C3A9F" w:rsidRPr="005505D4" w:rsidRDefault="002C3A9F" w:rsidP="002C3A9F">
      <w:pPr>
        <w:rPr>
          <w:sz w:val="20"/>
          <w:szCs w:val="20"/>
        </w:rPr>
      </w:pPr>
      <w:r w:rsidRPr="005505D4">
        <w:rPr>
          <w:sz w:val="20"/>
          <w:szCs w:val="20"/>
        </w:rPr>
        <w:t xml:space="preserve">                                                             </w:t>
      </w:r>
    </w:p>
    <w:p w:rsidR="002C3A9F" w:rsidRPr="005505D4" w:rsidRDefault="002C3A9F" w:rsidP="002C3A9F">
      <w:pPr>
        <w:rPr>
          <w:sz w:val="20"/>
          <w:szCs w:val="20"/>
        </w:rPr>
      </w:pPr>
    </w:p>
    <w:p w:rsidR="002C3A9F" w:rsidRPr="005505D4" w:rsidRDefault="002C3A9F" w:rsidP="002C3A9F">
      <w:pPr>
        <w:rPr>
          <w:szCs w:val="20"/>
        </w:rPr>
      </w:pPr>
      <w:r w:rsidRPr="005505D4">
        <w:rPr>
          <w:sz w:val="20"/>
          <w:szCs w:val="20"/>
        </w:rPr>
        <w:t xml:space="preserve">                                                                    </w:t>
      </w:r>
      <w:r w:rsidRPr="005505D4">
        <w:rPr>
          <w:szCs w:val="20"/>
        </w:rPr>
        <w:t xml:space="preserve">ПОСТАНОВЛЕНИЕ  </w:t>
      </w:r>
    </w:p>
    <w:p w:rsidR="002C3A9F" w:rsidRPr="00956AF1" w:rsidRDefault="002C3A9F" w:rsidP="002C3A9F">
      <w:pPr>
        <w:rPr>
          <w:szCs w:val="20"/>
        </w:rPr>
      </w:pPr>
    </w:p>
    <w:p w:rsidR="002C3A9F" w:rsidRPr="003C6D0A" w:rsidRDefault="00A813CD" w:rsidP="00A813CD">
      <w:pPr>
        <w:jc w:val="center"/>
        <w:rPr>
          <w:sz w:val="20"/>
          <w:szCs w:val="20"/>
        </w:rPr>
      </w:pPr>
      <w:r>
        <w:t>26.11.</w:t>
      </w:r>
      <w:r w:rsidR="008023BA">
        <w:t>20</w:t>
      </w:r>
      <w:r w:rsidR="00F954D2">
        <w:t>2</w:t>
      </w:r>
      <w:r w:rsidR="008B0388">
        <w:t>4</w:t>
      </w:r>
      <w:r w:rsidR="008023BA">
        <w:t xml:space="preserve"> г.</w:t>
      </w:r>
      <w:r w:rsidR="002C3A9F" w:rsidRPr="00956AF1">
        <w:t xml:space="preserve">                                                                                   </w:t>
      </w:r>
      <w:r>
        <w:t xml:space="preserve">  </w:t>
      </w:r>
      <w:r w:rsidR="002C3A9F" w:rsidRPr="00956AF1">
        <w:t xml:space="preserve">                  </w:t>
      </w:r>
      <w:r>
        <w:t xml:space="preserve">          </w:t>
      </w:r>
      <w:r w:rsidR="002C3A9F" w:rsidRPr="00956AF1">
        <w:t xml:space="preserve">       №</w:t>
      </w:r>
      <w:r w:rsidR="002C3A9F" w:rsidRPr="004215AD">
        <w:t xml:space="preserve"> </w:t>
      </w:r>
      <w:r>
        <w:t>159</w:t>
      </w:r>
      <w:r w:rsidR="002C3A9F" w:rsidRPr="003C6D0A">
        <w:rPr>
          <w:sz w:val="20"/>
          <w:szCs w:val="20"/>
        </w:rPr>
        <w:t xml:space="preserve">             </w:t>
      </w:r>
      <w:r w:rsidR="002C3A9F">
        <w:rPr>
          <w:sz w:val="20"/>
          <w:szCs w:val="20"/>
        </w:rPr>
        <w:t xml:space="preserve">                      </w:t>
      </w:r>
      <w:r w:rsidR="002C3A9F" w:rsidRPr="003C6D0A">
        <w:rPr>
          <w:sz w:val="20"/>
          <w:szCs w:val="20"/>
        </w:rPr>
        <w:t xml:space="preserve">   с.</w:t>
      </w:r>
      <w:r w:rsidR="00E07E38">
        <w:rPr>
          <w:sz w:val="20"/>
          <w:szCs w:val="20"/>
        </w:rPr>
        <w:t xml:space="preserve">  Старая </w:t>
      </w:r>
      <w:r w:rsidR="00136E69">
        <w:rPr>
          <w:sz w:val="20"/>
          <w:szCs w:val="20"/>
        </w:rPr>
        <w:t>Ювала Кожевниковского</w:t>
      </w:r>
      <w:r w:rsidR="002C3A9F" w:rsidRPr="003C6D0A">
        <w:rPr>
          <w:sz w:val="20"/>
          <w:szCs w:val="20"/>
        </w:rPr>
        <w:t xml:space="preserve"> </w:t>
      </w:r>
      <w:r w:rsidR="00136E69" w:rsidRPr="003C6D0A">
        <w:rPr>
          <w:sz w:val="20"/>
          <w:szCs w:val="20"/>
        </w:rPr>
        <w:t>район</w:t>
      </w:r>
      <w:r w:rsidR="00136E69">
        <w:rPr>
          <w:sz w:val="20"/>
          <w:szCs w:val="20"/>
        </w:rPr>
        <w:t>а Томской</w:t>
      </w:r>
      <w:r w:rsidR="00E07E38">
        <w:rPr>
          <w:sz w:val="20"/>
          <w:szCs w:val="20"/>
        </w:rPr>
        <w:t xml:space="preserve">  </w:t>
      </w:r>
      <w:r w:rsidR="002C3A9F" w:rsidRPr="003C6D0A">
        <w:rPr>
          <w:sz w:val="20"/>
          <w:szCs w:val="20"/>
        </w:rPr>
        <w:t xml:space="preserve"> об</w:t>
      </w:r>
      <w:r w:rsidR="00E07E38">
        <w:rPr>
          <w:sz w:val="20"/>
          <w:szCs w:val="20"/>
        </w:rPr>
        <w:t>ласти</w:t>
      </w:r>
    </w:p>
    <w:p w:rsidR="002C3A9F" w:rsidRPr="003C6D0A" w:rsidRDefault="002C3A9F" w:rsidP="002C3A9F">
      <w:pPr>
        <w:rPr>
          <w:bCs/>
          <w:sz w:val="20"/>
          <w:szCs w:val="20"/>
        </w:rPr>
      </w:pPr>
    </w:p>
    <w:p w:rsidR="002C3A9F" w:rsidRDefault="002C3A9F" w:rsidP="002C3A9F">
      <w:pPr>
        <w:rPr>
          <w:bCs/>
          <w:szCs w:val="28"/>
        </w:rPr>
      </w:pPr>
    </w:p>
    <w:p w:rsidR="00A813CD" w:rsidRDefault="001D519E" w:rsidP="001D519E">
      <w:pPr>
        <w:jc w:val="center"/>
      </w:pPr>
      <w:r w:rsidRPr="001D519E">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w:t>
      </w:r>
    </w:p>
    <w:p w:rsidR="001D519E" w:rsidRPr="001D519E" w:rsidRDefault="001D519E" w:rsidP="001D519E">
      <w:pPr>
        <w:jc w:val="center"/>
      </w:pPr>
      <w:r w:rsidRPr="001D519E">
        <w:t>на торгах»</w:t>
      </w:r>
      <w:r>
        <w:t xml:space="preserve"> </w:t>
      </w:r>
    </w:p>
    <w:p w:rsidR="002C3A9F" w:rsidRDefault="002C3A9F" w:rsidP="004215AD">
      <w:pPr>
        <w:jc w:val="center"/>
        <w:rPr>
          <w:bCs/>
          <w:szCs w:val="20"/>
        </w:rPr>
      </w:pPr>
    </w:p>
    <w:p w:rsidR="001D519E" w:rsidRDefault="00651DFB" w:rsidP="001D519E">
      <w:pPr>
        <w:shd w:val="clear" w:color="auto" w:fill="FFFFFF"/>
        <w:ind w:left="7" w:right="458" w:firstLine="702"/>
        <w:jc w:val="both"/>
        <w:rPr>
          <w:bCs/>
          <w:szCs w:val="20"/>
        </w:rPr>
      </w:pPr>
      <w:r w:rsidRPr="00651DFB">
        <w:rPr>
          <w:bCs/>
          <w:szCs w:val="20"/>
        </w:rPr>
        <w:t xml:space="preserve">В </w:t>
      </w:r>
      <w:r w:rsidR="008B0388" w:rsidRPr="008B0388">
        <w:rPr>
          <w:bCs/>
          <w:szCs w:val="20"/>
        </w:rPr>
        <w:t xml:space="preserve">соответствии </w:t>
      </w:r>
      <w:r w:rsidR="001D519E" w:rsidRPr="001D519E">
        <w:rPr>
          <w:bCs/>
          <w:szCs w:val="20"/>
        </w:rPr>
        <w:t>с Земельным кодексом Российской Федерации,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Староювалинского сельского поселения, администрация Староювалинского сельского поселения</w:t>
      </w:r>
    </w:p>
    <w:p w:rsidR="002C3A9F" w:rsidRDefault="002C3A9F" w:rsidP="001D519E">
      <w:pPr>
        <w:shd w:val="clear" w:color="auto" w:fill="FFFFFF"/>
        <w:ind w:left="7" w:right="458" w:firstLine="702"/>
        <w:jc w:val="both"/>
        <w:rPr>
          <w:spacing w:val="-4"/>
        </w:rPr>
      </w:pPr>
      <w:r>
        <w:rPr>
          <w:spacing w:val="-4"/>
        </w:rPr>
        <w:t>ПОСТАНОВЛЯЮ:</w:t>
      </w:r>
      <w:r w:rsidR="008B0388">
        <w:rPr>
          <w:spacing w:val="-4"/>
        </w:rPr>
        <w:t xml:space="preserve"> </w:t>
      </w:r>
    </w:p>
    <w:p w:rsidR="008B0388" w:rsidRDefault="008B0388" w:rsidP="008B0388">
      <w:pPr>
        <w:shd w:val="clear" w:color="auto" w:fill="FFFFFF"/>
        <w:ind w:left="7" w:right="458"/>
        <w:rPr>
          <w:spacing w:val="-4"/>
        </w:rPr>
      </w:pPr>
    </w:p>
    <w:p w:rsidR="001D519E" w:rsidRPr="001D519E" w:rsidRDefault="001D519E" w:rsidP="001D519E">
      <w:pPr>
        <w:pStyle w:val="ad"/>
        <w:numPr>
          <w:ilvl w:val="0"/>
          <w:numId w:val="3"/>
        </w:numPr>
        <w:ind w:left="0" w:right="458" w:firstLine="709"/>
        <w:jc w:val="both"/>
      </w:pPr>
      <w:r w:rsidRPr="001D519E">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согласно приложению.</w:t>
      </w:r>
    </w:p>
    <w:p w:rsidR="001D519E" w:rsidRPr="001D519E" w:rsidRDefault="001D519E" w:rsidP="001D519E">
      <w:pPr>
        <w:pStyle w:val="ad"/>
        <w:numPr>
          <w:ilvl w:val="0"/>
          <w:numId w:val="3"/>
        </w:numPr>
        <w:ind w:left="0" w:right="458" w:firstLine="709"/>
        <w:jc w:val="both"/>
        <w:rPr>
          <w:bCs/>
        </w:rPr>
      </w:pPr>
      <w:r w:rsidRPr="001D519E">
        <w:t>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w:t>
      </w:r>
      <w:r>
        <w:t xml:space="preserve">ния в сети Интернет по адресу: </w:t>
      </w:r>
      <w:r w:rsidRPr="001D519E">
        <w:rPr>
          <w:bCs/>
        </w:rPr>
        <w:t>https://staroyuvalinskoe-r69.gosweb.gosuslugi.ru</w:t>
      </w:r>
      <w:r>
        <w:rPr>
          <w:bCs/>
        </w:rPr>
        <w:t>.</w:t>
      </w:r>
      <w:r w:rsidRPr="001D519E">
        <w:t xml:space="preserve"> </w:t>
      </w:r>
    </w:p>
    <w:p w:rsidR="001D519E" w:rsidRPr="001D519E" w:rsidRDefault="001D519E" w:rsidP="001D519E">
      <w:pPr>
        <w:pStyle w:val="ad"/>
        <w:numPr>
          <w:ilvl w:val="0"/>
          <w:numId w:val="3"/>
        </w:numPr>
        <w:ind w:left="0" w:right="458" w:firstLine="709"/>
        <w:jc w:val="both"/>
      </w:pPr>
      <w:r w:rsidRPr="001D519E">
        <w:t>Настоящее постановление вступает в силу после его официального обнародования.</w:t>
      </w:r>
    </w:p>
    <w:p w:rsidR="001D519E" w:rsidRPr="001D519E" w:rsidRDefault="001D519E" w:rsidP="001D519E">
      <w:pPr>
        <w:pStyle w:val="ad"/>
        <w:numPr>
          <w:ilvl w:val="0"/>
          <w:numId w:val="3"/>
        </w:numPr>
        <w:ind w:left="0" w:right="458" w:firstLine="709"/>
        <w:jc w:val="both"/>
      </w:pPr>
      <w:r w:rsidRPr="001D519E">
        <w:t>Контроль за исполнением настоящего постановления оставляю за собой.</w:t>
      </w:r>
    </w:p>
    <w:p w:rsidR="002C3A9F" w:rsidRDefault="002C3A9F" w:rsidP="00E07E38">
      <w:pPr>
        <w:ind w:right="458" w:firstLine="709"/>
        <w:jc w:val="both"/>
        <w:rPr>
          <w:bCs/>
          <w:szCs w:val="20"/>
        </w:rPr>
      </w:pPr>
    </w:p>
    <w:p w:rsidR="00CA186E" w:rsidRDefault="00CA186E" w:rsidP="00E07E38">
      <w:pPr>
        <w:ind w:right="458"/>
        <w:jc w:val="both"/>
        <w:rPr>
          <w:bCs/>
          <w:szCs w:val="20"/>
        </w:rPr>
      </w:pPr>
    </w:p>
    <w:p w:rsidR="00CA186E" w:rsidRDefault="00CA186E" w:rsidP="00E07E38">
      <w:pPr>
        <w:ind w:right="458"/>
        <w:jc w:val="both"/>
        <w:rPr>
          <w:bCs/>
          <w:szCs w:val="20"/>
        </w:rPr>
      </w:pPr>
    </w:p>
    <w:p w:rsidR="002C3A9F" w:rsidRDefault="002C3A9F" w:rsidP="002C3A9F">
      <w:pPr>
        <w:rPr>
          <w:bCs/>
          <w:szCs w:val="20"/>
        </w:rPr>
      </w:pPr>
      <w:r>
        <w:rPr>
          <w:bCs/>
          <w:szCs w:val="20"/>
        </w:rPr>
        <w:t xml:space="preserve">  Глава   поселения                                                                                             </w:t>
      </w:r>
      <w:r w:rsidR="00956AF1">
        <w:rPr>
          <w:bCs/>
          <w:szCs w:val="20"/>
        </w:rPr>
        <w:t>Т.В.</w:t>
      </w:r>
      <w:r w:rsidR="00136E69">
        <w:rPr>
          <w:bCs/>
          <w:szCs w:val="20"/>
        </w:rPr>
        <w:t xml:space="preserve"> </w:t>
      </w:r>
      <w:r w:rsidR="00956AF1">
        <w:rPr>
          <w:bCs/>
          <w:szCs w:val="20"/>
        </w:rPr>
        <w:t>Архипова</w:t>
      </w:r>
      <w:r>
        <w:rPr>
          <w:bCs/>
          <w:szCs w:val="20"/>
        </w:rPr>
        <w:t xml:space="preserve">                                        </w:t>
      </w:r>
    </w:p>
    <w:p w:rsidR="002C3A9F" w:rsidRDefault="002C3A9F" w:rsidP="002C3A9F">
      <w:pPr>
        <w:rPr>
          <w:bCs/>
          <w:szCs w:val="20"/>
        </w:rPr>
      </w:pPr>
    </w:p>
    <w:p w:rsidR="002C3A9F" w:rsidRPr="002C3A9F" w:rsidRDefault="002C3A9F" w:rsidP="002C3A9F">
      <w:pPr>
        <w:rPr>
          <w:bCs/>
          <w:szCs w:val="20"/>
        </w:rPr>
      </w:pPr>
    </w:p>
    <w:p w:rsidR="002C3A9F" w:rsidRDefault="002C3A9F" w:rsidP="002C3A9F">
      <w:pPr>
        <w:rPr>
          <w:bCs/>
          <w:szCs w:val="20"/>
        </w:rPr>
      </w:pPr>
    </w:p>
    <w:p w:rsidR="00304BAA" w:rsidRDefault="00304BAA" w:rsidP="002C3A9F">
      <w:pPr>
        <w:rPr>
          <w:bCs/>
          <w:szCs w:val="20"/>
        </w:rPr>
      </w:pPr>
    </w:p>
    <w:p w:rsidR="00304BAA" w:rsidRDefault="00304BAA" w:rsidP="002C3A9F">
      <w:pPr>
        <w:rPr>
          <w:bCs/>
          <w:szCs w:val="20"/>
        </w:rPr>
      </w:pPr>
    </w:p>
    <w:p w:rsidR="000F45D9" w:rsidRDefault="000F45D9" w:rsidP="002C3A9F">
      <w:pPr>
        <w:rPr>
          <w:bCs/>
          <w:szCs w:val="20"/>
        </w:rPr>
      </w:pPr>
    </w:p>
    <w:p w:rsidR="000F45D9" w:rsidRDefault="000F45D9" w:rsidP="002C3A9F">
      <w:pPr>
        <w:rPr>
          <w:bCs/>
          <w:szCs w:val="20"/>
        </w:rPr>
      </w:pPr>
    </w:p>
    <w:p w:rsidR="000F45D9" w:rsidRDefault="000F45D9" w:rsidP="002C3A9F">
      <w:pPr>
        <w:rPr>
          <w:bCs/>
          <w:szCs w:val="20"/>
        </w:rPr>
      </w:pPr>
    </w:p>
    <w:p w:rsidR="00E912F7" w:rsidRDefault="00E912F7" w:rsidP="002C3A9F">
      <w:pPr>
        <w:rPr>
          <w:bCs/>
          <w:szCs w:val="20"/>
        </w:rPr>
      </w:pPr>
    </w:p>
    <w:p w:rsidR="002C3A9F" w:rsidRPr="00B05409" w:rsidRDefault="00136E69" w:rsidP="002C3A9F">
      <w:pPr>
        <w:rPr>
          <w:bCs/>
          <w:sz w:val="20"/>
          <w:szCs w:val="20"/>
        </w:rPr>
      </w:pPr>
      <w:r>
        <w:rPr>
          <w:bCs/>
          <w:sz w:val="20"/>
          <w:szCs w:val="20"/>
        </w:rPr>
        <w:t>Н.М. Новикова</w:t>
      </w:r>
    </w:p>
    <w:p w:rsidR="002C3A9F" w:rsidRDefault="002C3A9F" w:rsidP="002C3A9F">
      <w:pPr>
        <w:rPr>
          <w:bCs/>
          <w:sz w:val="20"/>
          <w:szCs w:val="20"/>
        </w:rPr>
      </w:pPr>
      <w:r w:rsidRPr="00B05409">
        <w:rPr>
          <w:bCs/>
          <w:sz w:val="20"/>
          <w:szCs w:val="20"/>
        </w:rPr>
        <w:t>41-</w:t>
      </w:r>
      <w:r>
        <w:rPr>
          <w:bCs/>
          <w:sz w:val="20"/>
          <w:szCs w:val="20"/>
        </w:rPr>
        <w:t>162</w:t>
      </w:r>
      <w:r w:rsidR="00956AF1">
        <w:rPr>
          <w:bCs/>
          <w:sz w:val="20"/>
          <w:szCs w:val="20"/>
        </w:rPr>
        <w:t xml:space="preserve">, </w:t>
      </w:r>
      <w:proofErr w:type="spellStart"/>
      <w:r w:rsidR="00956AF1">
        <w:rPr>
          <w:bCs/>
          <w:sz w:val="20"/>
          <w:szCs w:val="20"/>
          <w:lang w:val="en-US"/>
        </w:rPr>
        <w:t>yuvala</w:t>
      </w:r>
      <w:proofErr w:type="spellEnd"/>
      <w:r w:rsidR="00956AF1" w:rsidRPr="00956AF1">
        <w:rPr>
          <w:bCs/>
          <w:sz w:val="20"/>
          <w:szCs w:val="20"/>
        </w:rPr>
        <w:t>@</w:t>
      </w:r>
      <w:r w:rsidR="00956AF1">
        <w:rPr>
          <w:bCs/>
          <w:sz w:val="20"/>
          <w:szCs w:val="20"/>
          <w:lang w:val="en-US"/>
        </w:rPr>
        <w:t>mail</w:t>
      </w:r>
      <w:r w:rsidR="00956AF1" w:rsidRPr="00956AF1">
        <w:rPr>
          <w:bCs/>
          <w:sz w:val="20"/>
          <w:szCs w:val="20"/>
        </w:rPr>
        <w:t>.</w:t>
      </w:r>
      <w:proofErr w:type="spellStart"/>
      <w:r w:rsidR="00956AF1">
        <w:rPr>
          <w:bCs/>
          <w:sz w:val="20"/>
          <w:szCs w:val="20"/>
          <w:lang w:val="en-US"/>
        </w:rPr>
        <w:t>ru</w:t>
      </w:r>
      <w:proofErr w:type="spellEnd"/>
    </w:p>
    <w:p w:rsidR="002C3A9F" w:rsidRDefault="002C3A9F" w:rsidP="002C3A9F">
      <w:pPr>
        <w:rPr>
          <w:bCs/>
          <w:sz w:val="20"/>
          <w:szCs w:val="20"/>
        </w:rPr>
      </w:pPr>
    </w:p>
    <w:p w:rsidR="002C3A9F" w:rsidRDefault="002C3A9F" w:rsidP="002C3A9F">
      <w:pPr>
        <w:rPr>
          <w:bCs/>
          <w:sz w:val="20"/>
          <w:szCs w:val="20"/>
        </w:rPr>
      </w:pPr>
      <w:r>
        <w:rPr>
          <w:bCs/>
          <w:sz w:val="20"/>
          <w:szCs w:val="20"/>
        </w:rPr>
        <w:t>В дело № ________</w:t>
      </w:r>
    </w:p>
    <w:p w:rsidR="002C3A9F" w:rsidRPr="00B56DB2" w:rsidRDefault="00E912F7" w:rsidP="002C3A9F">
      <w:pPr>
        <w:rPr>
          <w:bCs/>
          <w:sz w:val="20"/>
          <w:szCs w:val="20"/>
        </w:rPr>
      </w:pPr>
      <w:r>
        <w:rPr>
          <w:bCs/>
          <w:sz w:val="20"/>
          <w:szCs w:val="20"/>
        </w:rPr>
        <w:t>«_____» __</w:t>
      </w:r>
      <w:r w:rsidR="002C3A9F">
        <w:rPr>
          <w:bCs/>
          <w:sz w:val="20"/>
          <w:szCs w:val="20"/>
        </w:rPr>
        <w:t>_______</w:t>
      </w:r>
      <w:r w:rsidR="00F954D2">
        <w:rPr>
          <w:bCs/>
          <w:sz w:val="20"/>
          <w:szCs w:val="20"/>
        </w:rPr>
        <w:t>202</w:t>
      </w:r>
      <w:r w:rsidR="008B0388">
        <w:rPr>
          <w:bCs/>
          <w:sz w:val="20"/>
          <w:szCs w:val="20"/>
        </w:rPr>
        <w:t>4</w:t>
      </w:r>
    </w:p>
    <w:p w:rsidR="001D519E" w:rsidRDefault="008B0388" w:rsidP="004B6601">
      <w:pPr>
        <w:rPr>
          <w:bCs/>
          <w:sz w:val="20"/>
          <w:szCs w:val="20"/>
        </w:rPr>
      </w:pPr>
      <w:r>
        <w:rPr>
          <w:bCs/>
          <w:sz w:val="20"/>
          <w:szCs w:val="20"/>
        </w:rPr>
        <w:t>____________________</w:t>
      </w:r>
    </w:p>
    <w:p w:rsidR="001D519E" w:rsidRPr="001D519E" w:rsidRDefault="001D519E" w:rsidP="001D519E">
      <w:pPr>
        <w:jc w:val="right"/>
        <w:rPr>
          <w:kern w:val="3"/>
          <w:szCs w:val="22"/>
        </w:rPr>
      </w:pPr>
      <w:r>
        <w:rPr>
          <w:bCs/>
          <w:sz w:val="20"/>
          <w:szCs w:val="20"/>
        </w:rPr>
        <w:br w:type="page"/>
      </w:r>
      <w:r w:rsidRPr="001D519E">
        <w:rPr>
          <w:kern w:val="3"/>
          <w:szCs w:val="22"/>
        </w:rPr>
        <w:lastRenderedPageBreak/>
        <w:t>Приложение</w:t>
      </w:r>
    </w:p>
    <w:p w:rsidR="001D519E" w:rsidRPr="001D519E" w:rsidRDefault="001D519E" w:rsidP="001D519E">
      <w:pPr>
        <w:suppressAutoHyphens/>
        <w:overflowPunct w:val="0"/>
        <w:autoSpaceDE w:val="0"/>
        <w:autoSpaceDN w:val="0"/>
        <w:ind w:firstLine="567"/>
        <w:jc w:val="right"/>
        <w:textAlignment w:val="baseline"/>
        <w:rPr>
          <w:kern w:val="3"/>
          <w:szCs w:val="22"/>
        </w:rPr>
      </w:pPr>
    </w:p>
    <w:p w:rsidR="001D519E" w:rsidRPr="001D519E" w:rsidRDefault="001D519E" w:rsidP="00A813CD">
      <w:pPr>
        <w:suppressAutoHyphens/>
        <w:overflowPunct w:val="0"/>
        <w:autoSpaceDE w:val="0"/>
        <w:autoSpaceDN w:val="0"/>
        <w:ind w:left="5954"/>
        <w:textAlignment w:val="baseline"/>
        <w:rPr>
          <w:kern w:val="3"/>
          <w:szCs w:val="22"/>
        </w:rPr>
      </w:pPr>
      <w:r w:rsidRPr="001D519E">
        <w:rPr>
          <w:kern w:val="3"/>
          <w:szCs w:val="22"/>
        </w:rPr>
        <w:t>УТВЕРЖДЕН</w:t>
      </w:r>
    </w:p>
    <w:p w:rsidR="001D519E" w:rsidRPr="001D519E" w:rsidRDefault="001D519E" w:rsidP="00A813CD">
      <w:pPr>
        <w:suppressAutoHyphens/>
        <w:overflowPunct w:val="0"/>
        <w:autoSpaceDE w:val="0"/>
        <w:autoSpaceDN w:val="0"/>
        <w:ind w:left="5954"/>
        <w:textAlignment w:val="baseline"/>
        <w:rPr>
          <w:kern w:val="3"/>
          <w:szCs w:val="22"/>
        </w:rPr>
      </w:pPr>
      <w:r w:rsidRPr="001D519E">
        <w:rPr>
          <w:kern w:val="3"/>
          <w:szCs w:val="22"/>
        </w:rPr>
        <w:t xml:space="preserve">постановлением администрации </w:t>
      </w:r>
    </w:p>
    <w:p w:rsidR="001D519E" w:rsidRPr="001D519E" w:rsidRDefault="001D519E" w:rsidP="00A813CD">
      <w:pPr>
        <w:suppressAutoHyphens/>
        <w:overflowPunct w:val="0"/>
        <w:autoSpaceDE w:val="0"/>
        <w:autoSpaceDN w:val="0"/>
        <w:ind w:left="5954"/>
        <w:textAlignment w:val="baseline"/>
        <w:rPr>
          <w:kern w:val="3"/>
          <w:szCs w:val="22"/>
        </w:rPr>
      </w:pPr>
      <w:r w:rsidRPr="001D519E">
        <w:rPr>
          <w:kern w:val="3"/>
          <w:szCs w:val="22"/>
        </w:rPr>
        <w:t>Староювалинского сельского поселения</w:t>
      </w:r>
    </w:p>
    <w:p w:rsidR="001D519E" w:rsidRPr="001D519E" w:rsidRDefault="00A813CD" w:rsidP="00A813CD">
      <w:pPr>
        <w:suppressAutoHyphens/>
        <w:overflowPunct w:val="0"/>
        <w:autoSpaceDE w:val="0"/>
        <w:autoSpaceDN w:val="0"/>
        <w:ind w:left="5954"/>
        <w:textAlignment w:val="baseline"/>
        <w:rPr>
          <w:color w:val="FF0000"/>
          <w:kern w:val="3"/>
          <w:szCs w:val="22"/>
        </w:rPr>
      </w:pPr>
      <w:r>
        <w:rPr>
          <w:kern w:val="3"/>
          <w:szCs w:val="22"/>
        </w:rPr>
        <w:t>от 26.11.2024г. № 159</w:t>
      </w:r>
    </w:p>
    <w:p w:rsidR="001D519E" w:rsidRPr="001D519E" w:rsidRDefault="001D519E" w:rsidP="00A813CD">
      <w:pPr>
        <w:keepNext/>
        <w:suppressAutoHyphens/>
        <w:overflowPunct w:val="0"/>
        <w:autoSpaceDE w:val="0"/>
        <w:autoSpaceDN w:val="0"/>
        <w:ind w:left="5954"/>
        <w:textAlignment w:val="baseline"/>
        <w:outlineLvl w:val="2"/>
        <w:rPr>
          <w:b/>
          <w:kern w:val="3"/>
          <w:szCs w:val="22"/>
        </w:rPr>
      </w:pPr>
    </w:p>
    <w:p w:rsidR="001D519E" w:rsidRPr="001D519E" w:rsidRDefault="001D519E" w:rsidP="001D519E">
      <w:pPr>
        <w:keepNext/>
        <w:suppressAutoHyphens/>
        <w:overflowPunct w:val="0"/>
        <w:autoSpaceDE w:val="0"/>
        <w:autoSpaceDN w:val="0"/>
        <w:ind w:firstLine="720"/>
        <w:jc w:val="center"/>
        <w:textAlignment w:val="baseline"/>
        <w:outlineLvl w:val="2"/>
        <w:rPr>
          <w:b/>
          <w:kern w:val="3"/>
          <w:szCs w:val="22"/>
        </w:rPr>
      </w:pPr>
    </w:p>
    <w:p w:rsidR="001D519E" w:rsidRPr="001D519E" w:rsidRDefault="001D519E" w:rsidP="00DD6990">
      <w:pPr>
        <w:keepNext/>
        <w:suppressAutoHyphens/>
        <w:overflowPunct w:val="0"/>
        <w:autoSpaceDE w:val="0"/>
        <w:autoSpaceDN w:val="0"/>
        <w:jc w:val="center"/>
        <w:textAlignment w:val="baseline"/>
        <w:outlineLvl w:val="2"/>
        <w:rPr>
          <w:b/>
          <w:kern w:val="3"/>
          <w:szCs w:val="22"/>
        </w:rPr>
      </w:pPr>
      <w:r w:rsidRPr="001D519E">
        <w:rPr>
          <w:b/>
          <w:kern w:val="3"/>
          <w:szCs w:val="22"/>
        </w:rPr>
        <w:t xml:space="preserve">АДМИНИСТРАТИВНЫЙ РЕГЛАМЕНТ </w:t>
      </w:r>
    </w:p>
    <w:p w:rsidR="001D519E" w:rsidRPr="001D519E" w:rsidRDefault="001D519E" w:rsidP="00DD6990">
      <w:pPr>
        <w:keepNext/>
        <w:suppressAutoHyphens/>
        <w:overflowPunct w:val="0"/>
        <w:autoSpaceDE w:val="0"/>
        <w:autoSpaceDN w:val="0"/>
        <w:jc w:val="center"/>
        <w:textAlignment w:val="baseline"/>
        <w:outlineLvl w:val="2"/>
        <w:rPr>
          <w:b/>
          <w:kern w:val="3"/>
          <w:szCs w:val="22"/>
        </w:rPr>
      </w:pPr>
      <w:r w:rsidRPr="001D519E">
        <w:rPr>
          <w:b/>
          <w:kern w:val="3"/>
          <w:szCs w:val="22"/>
        </w:rPr>
        <w:t>предоставления муниципальной услуги «Предоставление земельного участка, находящегося в муниципальной собственности, на торгах»</w:t>
      </w:r>
    </w:p>
    <w:p w:rsidR="001D519E" w:rsidRPr="001D519E" w:rsidRDefault="001D519E" w:rsidP="001D519E">
      <w:pPr>
        <w:keepNext/>
        <w:suppressAutoHyphens/>
        <w:overflowPunct w:val="0"/>
        <w:autoSpaceDE w:val="0"/>
        <w:autoSpaceDN w:val="0"/>
        <w:ind w:firstLine="720"/>
        <w:jc w:val="center"/>
        <w:textAlignment w:val="baseline"/>
        <w:outlineLvl w:val="2"/>
        <w:rPr>
          <w:b/>
          <w:kern w:val="3"/>
          <w:szCs w:val="22"/>
        </w:rPr>
      </w:pPr>
    </w:p>
    <w:p w:rsidR="001D519E" w:rsidRPr="001D519E" w:rsidRDefault="001D519E" w:rsidP="00DD6990">
      <w:pPr>
        <w:keepNext/>
        <w:suppressAutoHyphens/>
        <w:overflowPunct w:val="0"/>
        <w:autoSpaceDE w:val="0"/>
        <w:autoSpaceDN w:val="0"/>
        <w:jc w:val="center"/>
        <w:textAlignment w:val="baseline"/>
        <w:outlineLvl w:val="2"/>
        <w:rPr>
          <w:b/>
          <w:kern w:val="3"/>
          <w:szCs w:val="22"/>
        </w:rPr>
      </w:pPr>
      <w:r w:rsidRPr="001D519E">
        <w:rPr>
          <w:b/>
          <w:kern w:val="3"/>
          <w:szCs w:val="22"/>
        </w:rPr>
        <w:t>I. Общие положения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DD6990">
      <w:pPr>
        <w:keepNext/>
        <w:suppressAutoHyphens/>
        <w:overflowPunct w:val="0"/>
        <w:autoSpaceDE w:val="0"/>
        <w:autoSpaceDN w:val="0"/>
        <w:jc w:val="center"/>
        <w:textAlignment w:val="baseline"/>
        <w:outlineLvl w:val="2"/>
        <w:rPr>
          <w:b/>
          <w:kern w:val="3"/>
          <w:szCs w:val="22"/>
        </w:rPr>
      </w:pPr>
      <w:r w:rsidRPr="001D519E">
        <w:rPr>
          <w:b/>
          <w:kern w:val="3"/>
          <w:szCs w:val="22"/>
        </w:rPr>
        <w:t>Предмет регулирования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земельного участка, находящегося в муниципальной собственности, на торгах» (далее - Услуга, муниципальная услуга) администрацией Староювалинского сельского поселения Кожевниковского района Томской области (далее - Уполномоченный орган).</w:t>
      </w:r>
    </w:p>
    <w:p w:rsidR="001D519E" w:rsidRPr="001D519E" w:rsidRDefault="001D519E" w:rsidP="00DD6990">
      <w:pPr>
        <w:keepNext/>
        <w:suppressAutoHyphens/>
        <w:overflowPunct w:val="0"/>
        <w:autoSpaceDE w:val="0"/>
        <w:autoSpaceDN w:val="0"/>
        <w:spacing w:before="240" w:after="120"/>
        <w:jc w:val="center"/>
        <w:textAlignment w:val="baseline"/>
        <w:outlineLvl w:val="2"/>
        <w:rPr>
          <w:b/>
          <w:kern w:val="3"/>
          <w:szCs w:val="22"/>
        </w:rPr>
      </w:pPr>
      <w:r w:rsidRPr="001D519E">
        <w:rPr>
          <w:b/>
          <w:kern w:val="3"/>
          <w:szCs w:val="22"/>
        </w:rPr>
        <w:t>Круг заявителей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Интересы заявителей могут представлять лица, обладающие соответствующими полномочиями (далее - представитель заявителя).</w:t>
      </w:r>
    </w:p>
    <w:p w:rsidR="001D519E" w:rsidRPr="001D519E" w:rsidRDefault="001D519E" w:rsidP="00DD6990">
      <w:pPr>
        <w:keepNext/>
        <w:suppressAutoHyphens/>
        <w:overflowPunct w:val="0"/>
        <w:autoSpaceDE w:val="0"/>
        <w:autoSpaceDN w:val="0"/>
        <w:spacing w:before="240" w:after="120"/>
        <w:jc w:val="center"/>
        <w:textAlignment w:val="baseline"/>
        <w:outlineLvl w:val="2"/>
        <w:rPr>
          <w:b/>
          <w:kern w:val="3"/>
          <w:szCs w:val="22"/>
        </w:rPr>
      </w:pPr>
      <w:r w:rsidRPr="001D519E">
        <w:rPr>
          <w:b/>
          <w:kern w:val="3"/>
          <w:szCs w:val="22"/>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1.3. Информирование о порядке предоставления Услуги осуществляется: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непосредственно при личном приеме заявителя в Уполномоченном органе или филиале автономного учреждения Томской области «Многофункциональный центр по предоставлению государственных и муниципальных услуг» (далее - многофункциональный центр);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по телефону в Уполномоченном органе или многофункциональном центре;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письменно, в том числе посредством электронной почты, факсимильной связи;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посредством размещения в открытой и доступной форме информации: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на официальном сайте Уполномоченного органа в информационно-телекоммуникационной сети «Интернет» (</w:t>
      </w:r>
      <w:r w:rsidR="00431D5C" w:rsidRPr="00431D5C">
        <w:rPr>
          <w:bCs/>
          <w:kern w:val="3"/>
          <w:szCs w:val="22"/>
        </w:rPr>
        <w:t>https://staroyuvalinskoe-r69.gosweb.gosuslugi.ru.</w:t>
      </w:r>
      <w:r w:rsidRPr="00431D5C">
        <w:rPr>
          <w:kern w:val="3"/>
          <w:szCs w:val="22"/>
        </w:rPr>
        <w:t>)</w:t>
      </w:r>
      <w:r w:rsidRPr="001D519E">
        <w:rPr>
          <w:kern w:val="3"/>
          <w:szCs w:val="22"/>
        </w:rPr>
        <w:t xml:space="preserve"> (далее - официальный сайт);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посредством размещения информации на информационных стендах Уполномоченного органа или многофункционального центра.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1.4. Информирование осуществляется по вопросам, касающимся: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способов подачи заявления о предоставлении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адресов Уполномоченного органа и многофункциональных центров, обращение в которые необходимо для предоставления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справочной информации о работе Уполномоченного органа;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документов, необходимых для предоставления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порядка и сроков предоставления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порядка получения сведений о ходе рассмотрения заявления о предоставлении Услуги и о результатах ее предоставления;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Продолжительность информирования по телефону не должна превышать 10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Информирование осуществляется в соответствии с графиком приема граждан.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D519E">
        <w:rPr>
          <w:kern w:val="3"/>
          <w:szCs w:val="22"/>
        </w:rPr>
        <w:t>заявителя</w:t>
      </w:r>
      <w:proofErr w:type="gramEnd"/>
      <w:r w:rsidRPr="001D519E">
        <w:rPr>
          <w:kern w:val="3"/>
          <w:szCs w:val="22"/>
        </w:rPr>
        <w:t xml:space="preserve"> или предоставление им персональных данных.</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II. Стандарт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Наименование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 «Предоставление земельного участка, находящегося в муниципальной собственности, на торгах».</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Наименование органа местного самоуправления, предоставляющего муниципальную услугу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 Муниципальная услуга предоставляется Уполномоченным органом - администрацией Староювалинского сельского поселения Кожевниковского района Томской области.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2.3. В предоставлении муниципальной услуги принимают участие: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Управление Федеральной службы государственной регистрации, кадастра и картографии по Томской области - в части предоставления выписок из Единого государственного реестра недвижимости об объекте недвижимости;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Управление Федеральной налоговой службы по Томской области - в части предоставления выписок из Единого государственного реестра индивидуальных предпринимателей и юридических лиц;</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Ресурсоснабжающие организации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многофункциональный центр.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Описание результата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2.5. Результатом предоставления муниципальной услуги является: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об утверждении схемы расположения земельного участка по форме согласно Приложению № 1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о проведении аукциона по форме согласно Приложению № 3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об отказе в проведении аукциона по форме согласно Приложению № 4 к настоящему Административному регламенту.</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2.6. Срок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2.6.1.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2.6.2.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2.6.3.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установленный абзацем первым пункта 2.6.1 настоящего Административного регламента, в 2022 - 2024 годах составляет не более 14 календарных дней.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Нормативные правовые акты, регулирующие предоставление муниципальной услуги</w:t>
      </w:r>
    </w:p>
    <w:p w:rsid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2.7. Перечень нормативных правовых актов, регулирующих пред</w:t>
      </w:r>
      <w:r w:rsidR="006C71CD">
        <w:rPr>
          <w:kern w:val="3"/>
          <w:szCs w:val="22"/>
        </w:rPr>
        <w:t>оставление муниципальной услуги:</w:t>
      </w:r>
    </w:p>
    <w:p w:rsidR="006C71CD" w:rsidRDefault="006C71CD" w:rsidP="001D519E">
      <w:pPr>
        <w:suppressAutoHyphens/>
        <w:overflowPunct w:val="0"/>
        <w:autoSpaceDE w:val="0"/>
        <w:autoSpaceDN w:val="0"/>
        <w:ind w:firstLine="567"/>
        <w:jc w:val="both"/>
        <w:textAlignment w:val="baseline"/>
        <w:rPr>
          <w:bCs/>
          <w:kern w:val="3"/>
          <w:szCs w:val="22"/>
        </w:rPr>
      </w:pPr>
      <w:r>
        <w:rPr>
          <w:kern w:val="3"/>
          <w:szCs w:val="22"/>
        </w:rPr>
        <w:t xml:space="preserve">1) </w:t>
      </w:r>
      <w:r>
        <w:rPr>
          <w:bCs/>
          <w:kern w:val="3"/>
          <w:szCs w:val="22"/>
        </w:rPr>
        <w:t>Земельный кодекс</w:t>
      </w:r>
      <w:r w:rsidRPr="006C71CD">
        <w:rPr>
          <w:bCs/>
          <w:kern w:val="3"/>
          <w:szCs w:val="22"/>
        </w:rPr>
        <w:t xml:space="preserve"> Российской Федерации</w:t>
      </w:r>
      <w:r>
        <w:rPr>
          <w:bCs/>
          <w:kern w:val="3"/>
          <w:szCs w:val="22"/>
        </w:rPr>
        <w:t>;</w:t>
      </w:r>
    </w:p>
    <w:p w:rsidR="006C71CD" w:rsidRDefault="006C71CD" w:rsidP="006C71CD">
      <w:pPr>
        <w:suppressAutoHyphens/>
        <w:overflowPunct w:val="0"/>
        <w:autoSpaceDE w:val="0"/>
        <w:autoSpaceDN w:val="0"/>
        <w:ind w:firstLine="567"/>
        <w:jc w:val="both"/>
        <w:textAlignment w:val="baseline"/>
        <w:rPr>
          <w:bCs/>
          <w:kern w:val="3"/>
          <w:szCs w:val="22"/>
        </w:rPr>
      </w:pPr>
      <w:r>
        <w:rPr>
          <w:bCs/>
          <w:kern w:val="3"/>
          <w:szCs w:val="22"/>
        </w:rPr>
        <w:t xml:space="preserve">2) Федеральный закон </w:t>
      </w:r>
      <w:r w:rsidRPr="006C71CD">
        <w:rPr>
          <w:bCs/>
          <w:kern w:val="3"/>
          <w:szCs w:val="22"/>
        </w:rPr>
        <w:t>«Об организации предоставления государственных и муниципальных услуг» от 27.07.2010</w:t>
      </w:r>
      <w:r>
        <w:rPr>
          <w:bCs/>
          <w:kern w:val="3"/>
          <w:szCs w:val="22"/>
        </w:rPr>
        <w:t xml:space="preserve"> </w:t>
      </w:r>
      <w:r w:rsidRPr="006C71CD">
        <w:rPr>
          <w:bCs/>
          <w:kern w:val="3"/>
          <w:szCs w:val="22"/>
        </w:rPr>
        <w:t>№210-ФЗ;</w:t>
      </w:r>
    </w:p>
    <w:p w:rsidR="006C71CD" w:rsidRDefault="006C71CD" w:rsidP="006C71CD">
      <w:pPr>
        <w:suppressAutoHyphens/>
        <w:overflowPunct w:val="0"/>
        <w:autoSpaceDE w:val="0"/>
        <w:autoSpaceDN w:val="0"/>
        <w:ind w:firstLine="567"/>
        <w:jc w:val="both"/>
        <w:textAlignment w:val="baseline"/>
        <w:rPr>
          <w:bCs/>
          <w:kern w:val="3"/>
          <w:szCs w:val="22"/>
        </w:rPr>
      </w:pPr>
      <w:r>
        <w:rPr>
          <w:bCs/>
          <w:kern w:val="3"/>
          <w:szCs w:val="22"/>
        </w:rPr>
        <w:t>3) Федеральный закон</w:t>
      </w:r>
      <w:r w:rsidRPr="006C71CD">
        <w:rPr>
          <w:bCs/>
          <w:kern w:val="3"/>
          <w:szCs w:val="22"/>
        </w:rPr>
        <w:t xml:space="preserve"> от 06.10.2003 № 131-ФЗ «Об общих принципах организации местного самоупр</w:t>
      </w:r>
      <w:r>
        <w:rPr>
          <w:bCs/>
          <w:kern w:val="3"/>
          <w:szCs w:val="22"/>
        </w:rPr>
        <w:t>авления в Российской Федерации»;</w:t>
      </w:r>
    </w:p>
    <w:p w:rsidR="006C71CD" w:rsidRDefault="006C71CD" w:rsidP="006C71CD">
      <w:pPr>
        <w:suppressAutoHyphens/>
        <w:overflowPunct w:val="0"/>
        <w:autoSpaceDE w:val="0"/>
        <w:autoSpaceDN w:val="0"/>
        <w:ind w:firstLine="567"/>
        <w:jc w:val="both"/>
        <w:textAlignment w:val="baseline"/>
        <w:rPr>
          <w:bCs/>
          <w:kern w:val="3"/>
          <w:szCs w:val="22"/>
        </w:rPr>
      </w:pPr>
      <w:r>
        <w:rPr>
          <w:bCs/>
          <w:kern w:val="3"/>
          <w:szCs w:val="22"/>
        </w:rPr>
        <w:t xml:space="preserve">4) </w:t>
      </w:r>
      <w:r w:rsidR="00431D5C">
        <w:rPr>
          <w:bCs/>
          <w:kern w:val="3"/>
          <w:szCs w:val="22"/>
        </w:rPr>
        <w:t>Федеральный</w:t>
      </w:r>
      <w:r w:rsidR="00431D5C" w:rsidRPr="00431D5C">
        <w:rPr>
          <w:bCs/>
          <w:kern w:val="3"/>
          <w:szCs w:val="22"/>
        </w:rPr>
        <w:t xml:space="preserve"> закон от 02.05.2006 № 59-ФЗ «О порядке рассмотрения обращений граждан Российской Федерации»</w:t>
      </w:r>
      <w:r w:rsidR="00431D5C">
        <w:rPr>
          <w:bCs/>
          <w:kern w:val="3"/>
          <w:szCs w:val="22"/>
        </w:rPr>
        <w:t>;</w:t>
      </w:r>
    </w:p>
    <w:p w:rsidR="00431D5C" w:rsidRDefault="00431D5C" w:rsidP="00431D5C">
      <w:pPr>
        <w:suppressAutoHyphens/>
        <w:overflowPunct w:val="0"/>
        <w:autoSpaceDE w:val="0"/>
        <w:autoSpaceDN w:val="0"/>
        <w:ind w:firstLine="567"/>
        <w:jc w:val="both"/>
        <w:textAlignment w:val="baseline"/>
        <w:rPr>
          <w:bCs/>
          <w:kern w:val="3"/>
          <w:szCs w:val="22"/>
        </w:rPr>
      </w:pPr>
      <w:r>
        <w:rPr>
          <w:bCs/>
          <w:kern w:val="3"/>
          <w:szCs w:val="22"/>
        </w:rPr>
        <w:t>5) Постановление</w:t>
      </w:r>
      <w:r w:rsidRPr="00431D5C">
        <w:rPr>
          <w:bCs/>
          <w:kern w:val="3"/>
          <w:szCs w:val="22"/>
        </w:rPr>
        <w:t xml:space="preserve"> Правительства Российско</w:t>
      </w:r>
      <w:r>
        <w:rPr>
          <w:bCs/>
          <w:kern w:val="3"/>
          <w:szCs w:val="22"/>
        </w:rPr>
        <w:t>й Федерации от 24.10.2011 № 861 «Об утверждении Положения</w:t>
      </w:r>
      <w:r w:rsidRPr="00431D5C">
        <w:rPr>
          <w:bCs/>
          <w:kern w:val="3"/>
          <w:szCs w:val="22"/>
        </w:rPr>
        <w:t xml:space="preserve"> о федеральной государственной информационной системе «Федеральный реестр государственных и муниципальных услуг (функци</w:t>
      </w:r>
      <w:r>
        <w:rPr>
          <w:bCs/>
          <w:kern w:val="3"/>
          <w:szCs w:val="22"/>
        </w:rPr>
        <w:t>й)»»;</w:t>
      </w:r>
    </w:p>
    <w:p w:rsidR="00431D5C" w:rsidRDefault="00431D5C" w:rsidP="00431D5C">
      <w:pPr>
        <w:suppressAutoHyphens/>
        <w:overflowPunct w:val="0"/>
        <w:autoSpaceDE w:val="0"/>
        <w:autoSpaceDN w:val="0"/>
        <w:ind w:firstLine="567"/>
        <w:jc w:val="both"/>
        <w:textAlignment w:val="baseline"/>
        <w:rPr>
          <w:bCs/>
          <w:kern w:val="3"/>
          <w:szCs w:val="22"/>
        </w:rPr>
      </w:pPr>
      <w:r>
        <w:rPr>
          <w:bCs/>
          <w:kern w:val="3"/>
          <w:szCs w:val="22"/>
        </w:rPr>
        <w:t>6) П</w:t>
      </w:r>
      <w:r w:rsidRPr="00431D5C">
        <w:rPr>
          <w:bCs/>
          <w:kern w:val="3"/>
          <w:szCs w:val="22"/>
        </w:rPr>
        <w:t>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kern w:val="3"/>
          <w:szCs w:val="22"/>
        </w:rPr>
        <w:t>;</w:t>
      </w:r>
    </w:p>
    <w:p w:rsidR="00431D5C" w:rsidRDefault="00431D5C" w:rsidP="008647D6">
      <w:pPr>
        <w:suppressAutoHyphens/>
        <w:overflowPunct w:val="0"/>
        <w:autoSpaceDE w:val="0"/>
        <w:autoSpaceDN w:val="0"/>
        <w:ind w:firstLine="567"/>
        <w:jc w:val="both"/>
        <w:textAlignment w:val="baseline"/>
        <w:rPr>
          <w:bCs/>
          <w:kern w:val="3"/>
          <w:szCs w:val="22"/>
        </w:rPr>
      </w:pPr>
      <w:r>
        <w:rPr>
          <w:bCs/>
          <w:kern w:val="3"/>
          <w:szCs w:val="22"/>
        </w:rPr>
        <w:t>7</w:t>
      </w:r>
      <w:r w:rsidRPr="008647D6">
        <w:t>) Постановление Правительства РФ от 9 апреля 2022 г. N 629</w:t>
      </w:r>
      <w:r w:rsidR="008647D6">
        <w:t xml:space="preserve"> </w:t>
      </w:r>
      <w:r w:rsidR="008647D6" w:rsidRPr="008647D6">
        <w:t>«</w:t>
      </w:r>
      <w:r w:rsidRPr="008647D6">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w:t>
      </w:r>
      <w:r w:rsidRPr="00431D5C">
        <w:rPr>
          <w:bCs/>
          <w:kern w:val="3"/>
          <w:szCs w:val="22"/>
        </w:rPr>
        <w:t>, находящихся в федеральной собст</w:t>
      </w:r>
      <w:r w:rsidR="008647D6">
        <w:rPr>
          <w:bCs/>
          <w:kern w:val="3"/>
          <w:szCs w:val="22"/>
        </w:rPr>
        <w:t>венности, и размере такой платы»;</w:t>
      </w:r>
    </w:p>
    <w:p w:rsidR="008647D6" w:rsidRDefault="008647D6" w:rsidP="008647D6">
      <w:pPr>
        <w:suppressAutoHyphens/>
        <w:overflowPunct w:val="0"/>
        <w:autoSpaceDE w:val="0"/>
        <w:autoSpaceDN w:val="0"/>
        <w:ind w:firstLine="567"/>
        <w:jc w:val="both"/>
        <w:textAlignment w:val="baseline"/>
        <w:rPr>
          <w:bCs/>
          <w:kern w:val="3"/>
          <w:szCs w:val="22"/>
        </w:rPr>
      </w:pPr>
      <w:r>
        <w:rPr>
          <w:bCs/>
          <w:kern w:val="3"/>
          <w:szCs w:val="22"/>
        </w:rPr>
        <w:t>8) Приказ</w:t>
      </w:r>
      <w:r w:rsidRPr="008647D6">
        <w:rPr>
          <w:bCs/>
          <w:kern w:val="3"/>
          <w:szCs w:val="22"/>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bCs/>
          <w:kern w:val="3"/>
          <w:szCs w:val="22"/>
        </w:rPr>
        <w:t>;</w:t>
      </w:r>
    </w:p>
    <w:p w:rsidR="008647D6" w:rsidRDefault="008647D6" w:rsidP="008647D6">
      <w:pPr>
        <w:suppressAutoHyphens/>
        <w:overflowPunct w:val="0"/>
        <w:autoSpaceDE w:val="0"/>
        <w:autoSpaceDN w:val="0"/>
        <w:ind w:firstLine="567"/>
        <w:jc w:val="both"/>
        <w:textAlignment w:val="baseline"/>
        <w:rPr>
          <w:bCs/>
          <w:kern w:val="3"/>
          <w:szCs w:val="22"/>
        </w:rPr>
      </w:pPr>
      <w:r>
        <w:rPr>
          <w:bCs/>
          <w:kern w:val="3"/>
          <w:szCs w:val="22"/>
        </w:rPr>
        <w:t>9) Градостроительный кодекс</w:t>
      </w:r>
      <w:r w:rsidRPr="008647D6">
        <w:rPr>
          <w:bCs/>
          <w:kern w:val="3"/>
          <w:szCs w:val="22"/>
        </w:rPr>
        <w:t xml:space="preserve"> Российской Федерации</w:t>
      </w:r>
      <w:r>
        <w:rPr>
          <w:bCs/>
          <w:kern w:val="3"/>
          <w:szCs w:val="22"/>
        </w:rPr>
        <w:t>;</w:t>
      </w:r>
    </w:p>
    <w:p w:rsidR="008647D6" w:rsidRDefault="008647D6" w:rsidP="008647D6">
      <w:pPr>
        <w:suppressAutoHyphens/>
        <w:overflowPunct w:val="0"/>
        <w:autoSpaceDE w:val="0"/>
        <w:autoSpaceDN w:val="0"/>
        <w:ind w:firstLine="567"/>
        <w:jc w:val="both"/>
        <w:textAlignment w:val="baseline"/>
        <w:rPr>
          <w:bCs/>
          <w:kern w:val="3"/>
          <w:szCs w:val="22"/>
        </w:rPr>
      </w:pPr>
      <w:r>
        <w:rPr>
          <w:bCs/>
          <w:kern w:val="3"/>
          <w:szCs w:val="22"/>
        </w:rPr>
        <w:t>10) Федеральный закон</w:t>
      </w:r>
      <w:r w:rsidRPr="008647D6">
        <w:rPr>
          <w:bCs/>
          <w:kern w:val="3"/>
          <w:szCs w:val="22"/>
        </w:rPr>
        <w:t xml:space="preserve"> от 13.07.2015 № 218-ФЗ «О государственной регистрации недвижимости»;</w:t>
      </w:r>
    </w:p>
    <w:p w:rsidR="008647D6" w:rsidRDefault="008647D6" w:rsidP="008647D6">
      <w:pPr>
        <w:suppressAutoHyphens/>
        <w:overflowPunct w:val="0"/>
        <w:autoSpaceDE w:val="0"/>
        <w:autoSpaceDN w:val="0"/>
        <w:ind w:firstLine="567"/>
        <w:jc w:val="both"/>
        <w:textAlignment w:val="baseline"/>
        <w:rPr>
          <w:bCs/>
          <w:kern w:val="3"/>
          <w:szCs w:val="22"/>
        </w:rPr>
      </w:pPr>
      <w:r>
        <w:rPr>
          <w:bCs/>
          <w:kern w:val="3"/>
          <w:szCs w:val="22"/>
        </w:rPr>
        <w:t>11) Федеральный</w:t>
      </w:r>
      <w:r w:rsidRPr="008647D6">
        <w:rPr>
          <w:bCs/>
          <w:kern w:val="3"/>
          <w:szCs w:val="22"/>
        </w:rPr>
        <w:t xml:space="preserve"> закон от 06.04.2011 № 63-ФЗ «Об электронной подписи»</w:t>
      </w:r>
      <w:r>
        <w:rPr>
          <w:bCs/>
          <w:kern w:val="3"/>
          <w:szCs w:val="22"/>
        </w:rPr>
        <w:t>;</w:t>
      </w:r>
    </w:p>
    <w:p w:rsidR="009E6E02" w:rsidRDefault="009E6E02" w:rsidP="008647D6">
      <w:pPr>
        <w:suppressAutoHyphens/>
        <w:overflowPunct w:val="0"/>
        <w:autoSpaceDE w:val="0"/>
        <w:autoSpaceDN w:val="0"/>
        <w:ind w:firstLine="567"/>
        <w:jc w:val="both"/>
        <w:textAlignment w:val="baseline"/>
        <w:rPr>
          <w:bCs/>
          <w:kern w:val="3"/>
          <w:szCs w:val="22"/>
        </w:rPr>
      </w:pPr>
      <w:r>
        <w:rPr>
          <w:bCs/>
          <w:kern w:val="3"/>
          <w:szCs w:val="22"/>
        </w:rPr>
        <w:t>12) Федеральный закон</w:t>
      </w:r>
      <w:r w:rsidRPr="009E6E02">
        <w:rPr>
          <w:bCs/>
          <w:kern w:val="3"/>
          <w:szCs w:val="22"/>
        </w:rPr>
        <w:t xml:space="preserve"> от 24.07.2007 № 209-ФЗ «О развитии малого и среднего предпринимательства в Российской Федерации»</w:t>
      </w:r>
      <w:r>
        <w:rPr>
          <w:bCs/>
          <w:kern w:val="3"/>
          <w:szCs w:val="22"/>
        </w:rPr>
        <w:t>;</w:t>
      </w:r>
    </w:p>
    <w:p w:rsidR="009E6E02" w:rsidRDefault="009E6E02" w:rsidP="008647D6">
      <w:pPr>
        <w:suppressAutoHyphens/>
        <w:overflowPunct w:val="0"/>
        <w:autoSpaceDE w:val="0"/>
        <w:autoSpaceDN w:val="0"/>
        <w:ind w:firstLine="567"/>
        <w:jc w:val="both"/>
        <w:textAlignment w:val="baseline"/>
        <w:rPr>
          <w:bCs/>
          <w:kern w:val="3"/>
          <w:szCs w:val="22"/>
        </w:rPr>
      </w:pPr>
      <w:r>
        <w:rPr>
          <w:bCs/>
          <w:kern w:val="3"/>
          <w:szCs w:val="22"/>
        </w:rPr>
        <w:t>13) Постановление</w:t>
      </w:r>
      <w:r w:rsidRPr="009E6E02">
        <w:rPr>
          <w:bCs/>
          <w:kern w:val="3"/>
          <w:szCs w:val="22"/>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9E6E02">
        <w:rPr>
          <w:bCs/>
          <w:kern w:val="3"/>
          <w:szCs w:val="22"/>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bCs/>
          <w:kern w:val="3"/>
          <w:szCs w:val="22"/>
        </w:rPr>
        <w:t>;</w:t>
      </w:r>
    </w:p>
    <w:p w:rsidR="009E6E02" w:rsidRDefault="009E6E02" w:rsidP="008647D6">
      <w:pPr>
        <w:suppressAutoHyphens/>
        <w:overflowPunct w:val="0"/>
        <w:autoSpaceDE w:val="0"/>
        <w:autoSpaceDN w:val="0"/>
        <w:ind w:firstLine="567"/>
        <w:jc w:val="both"/>
        <w:textAlignment w:val="baseline"/>
        <w:rPr>
          <w:bCs/>
          <w:kern w:val="3"/>
          <w:szCs w:val="22"/>
        </w:rPr>
      </w:pPr>
      <w:r>
        <w:rPr>
          <w:bCs/>
          <w:kern w:val="3"/>
          <w:szCs w:val="22"/>
        </w:rPr>
        <w:t>14) Постановление</w:t>
      </w:r>
      <w:r w:rsidRPr="009E6E02">
        <w:rPr>
          <w:bCs/>
          <w:kern w:val="3"/>
          <w:szCs w:val="22"/>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bCs/>
          <w:kern w:val="3"/>
          <w:szCs w:val="22"/>
        </w:rPr>
        <w:t>;</w:t>
      </w:r>
    </w:p>
    <w:p w:rsidR="009E6E02" w:rsidRPr="008647D6" w:rsidRDefault="009E6E02" w:rsidP="008647D6">
      <w:pPr>
        <w:suppressAutoHyphens/>
        <w:overflowPunct w:val="0"/>
        <w:autoSpaceDE w:val="0"/>
        <w:autoSpaceDN w:val="0"/>
        <w:ind w:firstLine="567"/>
        <w:jc w:val="both"/>
        <w:textAlignment w:val="baseline"/>
      </w:pPr>
      <w:r>
        <w:rPr>
          <w:bCs/>
          <w:kern w:val="3"/>
          <w:szCs w:val="22"/>
        </w:rPr>
        <w:t xml:space="preserve">15) </w:t>
      </w:r>
    </w:p>
    <w:p w:rsidR="00431D5C" w:rsidRPr="006C71CD" w:rsidRDefault="00431D5C" w:rsidP="006C71CD">
      <w:pPr>
        <w:suppressAutoHyphens/>
        <w:overflowPunct w:val="0"/>
        <w:autoSpaceDE w:val="0"/>
        <w:autoSpaceDN w:val="0"/>
        <w:ind w:firstLine="567"/>
        <w:jc w:val="both"/>
        <w:textAlignment w:val="baseline"/>
        <w:rPr>
          <w:bCs/>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2.8. Перечень документов, обязательных к предоставлению заявителем, для получения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2.8.1. Исчерпывающий перечень документов, необходимых для утверждения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заявление об утверждении схемы расположения земельного с указанием цели использования земельного участка по форме согласно Приложению № 5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документ, подтверждающий личность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схема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2.8.2. Исчерпывающий перечень документов, необходимых для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заявление о проведении аукциона по форме согласно Приложению № 6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документ, подтверждающий личность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2.9. Заявление и прилагаемые документы, указанные в пунктах 2.8.1, 2.8.2 Административного регламента, направляются (подаются) в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документа на бумажном носителе посредством почтового отправления с описью вложения и уведомлением о вручении;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документа на бумажном носителе при личном обращении в Уполномоченный орган или многофункциональный центр;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электронного документа с использованием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2.10. Заявление в форме документа на бумажном носителе подписывается заявителем.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2.13. При подаче заявления и прилагаемых к нему документов в Уполномоченный орган Заявитель предъявляет оригиналы документов для сверки.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выписка из ЕГРН об объекте недвижимости (об испрашиваемом земельном участке) или свидетельство о государственной регистрации права собственности;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выписка из ЕГРЮЛ о юридическом лице, являющемся заявителем;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выписка из ЕГРИП об индивидуальном предпринимателе, являющемся заявителем;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документ (ы), указанный (е) в подпункте 4 настоящего пункта, в случаях, если заявитель не представил данную информацию (документы) по собственной инициативе.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2.15. При предоставлении муниципальной услуги запрещается требовать от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w:t>
      </w:r>
      <w:r w:rsidRPr="001D519E">
        <w:rPr>
          <w:kern w:val="3"/>
          <w:szCs w:val="22"/>
        </w:rPr>
        <w:lastRenderedPageBreak/>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Староювалинского сельского поселения Кожевниковского района Томской области;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оснований для отказа в приеме документов,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2.16. Основаниями для отказа в приеме к рассмотрению документов, необходимых для предоставления муниципальной услуги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 заявление и прилагаемые к нему документы направлены с нарушением требований, установленных настоящим Административным регламентом,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Pr="001D519E">
        <w:rPr>
          <w:kern w:val="3"/>
          <w:szCs w:val="22"/>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2.17. Решение об отказе в приеме документов, необходимых для предоставления муниципальной услуги направляется в личный кабинет заявителя на ЕПГУ либо способом, определенным заявителем в заявлении.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оснований для приостановления или отказа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2.19. Основания для приостановления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по форме согласно Приложению № 7 к настоящему Административному регламенту.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2.20. Основания для отказа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2.20.1.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земельный участок не отнесен к определенной категории земель;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10)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12)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13) земельный участок расположен в границах территории, в отношении которой заключен договор о ее комплексном развитии;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16) в отношении земельного участка принято решение о предварительном согласовании его предоставления;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w:t>
      </w:r>
      <w:r w:rsidRPr="001D519E">
        <w:rPr>
          <w:kern w:val="3"/>
          <w:szCs w:val="22"/>
        </w:rPr>
        <w:lastRenderedPageBreak/>
        <w:t>связи с признанием многоквартирного дома, который расположен на таком земельном участке, аварийным и подлежащим сносу или реконструкции.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2.20.2.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земельный участок не отнесен к определенной категории земель;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w:t>
      </w:r>
      <w:r w:rsidRPr="001D519E">
        <w:rPr>
          <w:kern w:val="3"/>
          <w:szCs w:val="22"/>
        </w:rPr>
        <w:lastRenderedPageBreak/>
        <w:t>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14) земельный участок расположен в границах территории, в отношении которой заключен договор о ее комплексном развитии;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17) в отношении земельного участка принято решение о предварительном согласовании его предоставления;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2.21. Услуги, необходимые и обязательные для предоставления муниципальной услуги, отсутствуют.</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размер и основания взимания государственной пошлины или иной оплаты, взимаемой за предоставление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2.22. Предоставление муниципальной услуги осуществляется бесплатно.</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2.23. За предоставление услуг, необходимых и обязательных для предоставления муниципальной услуги не предусмотрена плата.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Срок и порядок регистрации запроса заявителя о предоставлении муниципальной услуги, в том числе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2.25.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Требования к помещениям, в которых предоставляется муниципальная услуга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наименование;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местонахождение и юридический адрес; режим работы;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график приема;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номера телефонов для справок.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Помещения, в которых предоставляется муниципальная услуга, оснащаются: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противопожарной системой и средствами пожаротушения;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системой оповещения о возникновении чрезвычайной ситуации; средствами оказания первой медицинской помощи;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туалетными комнатами для посетителей.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Места для заполнения заявлений оборудуются стульями, столами (стойками), бланками заявлений, письменными принадлежностями.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Места приема Заявителей оборудуются информационными табличками (вывесками) с указанием: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номера кабинета и наименования отдела;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фамилии, имени и отчества (последнее - при наличии), должности ответственного лица за прием документов;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графика приема Заявителей.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предоставлении муниципальной услуги инвалидам обеспечиваются: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возможность беспрепятственного доступа к объекту (зданию, помещению), в котором предоставляется муниципальная услуга;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сопровождение инвалидов, имеющих стойкие расстройства функции зрения и самостоятельного передвижения;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допуск </w:t>
      </w:r>
      <w:proofErr w:type="spellStart"/>
      <w:r w:rsidRPr="001D519E">
        <w:rPr>
          <w:kern w:val="3"/>
          <w:szCs w:val="22"/>
        </w:rPr>
        <w:t>сурдопереводчика</w:t>
      </w:r>
      <w:proofErr w:type="spellEnd"/>
      <w:r w:rsidRPr="001D519E">
        <w:rPr>
          <w:kern w:val="3"/>
          <w:szCs w:val="22"/>
        </w:rPr>
        <w:t xml:space="preserve"> и тифлосурдопереводчика;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Показатели доступности и качества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2.27. Основными показателями доступности предоставления муниципальной услуги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2.27.1. 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2.27.2. Возможность получения заявителем уведомлений о предоставлении муниципальной услуги с помощью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 Основными показателями качества предоставления муниципальной услуги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2.28.3. Отсутствие обоснованных жалоб на действия (бездействие) сотрудников и их некорректное (невнимательное) отношение к заявителям.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2.28.4. Отсутствие нарушений установленных сроков в процессе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2.31. Электронные документы могут быть предоставлены в следующих форматах: </w:t>
      </w:r>
      <w:proofErr w:type="spellStart"/>
      <w:r w:rsidRPr="001D519E">
        <w:rPr>
          <w:kern w:val="3"/>
          <w:szCs w:val="22"/>
        </w:rPr>
        <w:t>xml</w:t>
      </w:r>
      <w:proofErr w:type="spellEnd"/>
      <w:r w:rsidRPr="001D519E">
        <w:rPr>
          <w:kern w:val="3"/>
          <w:szCs w:val="22"/>
        </w:rPr>
        <w:t xml:space="preserve">, </w:t>
      </w:r>
      <w:proofErr w:type="spellStart"/>
      <w:r w:rsidRPr="001D519E">
        <w:rPr>
          <w:kern w:val="3"/>
          <w:szCs w:val="22"/>
        </w:rPr>
        <w:t>doc</w:t>
      </w:r>
      <w:proofErr w:type="spellEnd"/>
      <w:r w:rsidRPr="001D519E">
        <w:rPr>
          <w:kern w:val="3"/>
          <w:szCs w:val="22"/>
        </w:rPr>
        <w:t xml:space="preserve">, </w:t>
      </w:r>
      <w:proofErr w:type="spellStart"/>
      <w:r w:rsidRPr="001D519E">
        <w:rPr>
          <w:kern w:val="3"/>
          <w:szCs w:val="22"/>
        </w:rPr>
        <w:t>docx</w:t>
      </w:r>
      <w:proofErr w:type="spellEnd"/>
      <w:r w:rsidRPr="001D519E">
        <w:rPr>
          <w:kern w:val="3"/>
          <w:szCs w:val="22"/>
        </w:rPr>
        <w:t xml:space="preserve">, </w:t>
      </w:r>
      <w:proofErr w:type="spellStart"/>
      <w:r w:rsidRPr="001D519E">
        <w:rPr>
          <w:kern w:val="3"/>
          <w:szCs w:val="22"/>
        </w:rPr>
        <w:t>odt</w:t>
      </w:r>
      <w:proofErr w:type="spellEnd"/>
      <w:r w:rsidRPr="001D519E">
        <w:rPr>
          <w:kern w:val="3"/>
          <w:szCs w:val="22"/>
        </w:rPr>
        <w:t xml:space="preserve">, </w:t>
      </w:r>
      <w:proofErr w:type="spellStart"/>
      <w:r w:rsidRPr="001D519E">
        <w:rPr>
          <w:kern w:val="3"/>
          <w:szCs w:val="22"/>
        </w:rPr>
        <w:t>xls</w:t>
      </w:r>
      <w:proofErr w:type="spellEnd"/>
      <w:r w:rsidRPr="001D519E">
        <w:rPr>
          <w:kern w:val="3"/>
          <w:szCs w:val="22"/>
        </w:rPr>
        <w:t xml:space="preserve">, </w:t>
      </w:r>
      <w:proofErr w:type="spellStart"/>
      <w:r w:rsidRPr="001D519E">
        <w:rPr>
          <w:kern w:val="3"/>
          <w:szCs w:val="22"/>
        </w:rPr>
        <w:t>xlsx</w:t>
      </w:r>
      <w:proofErr w:type="spellEnd"/>
      <w:r w:rsidRPr="001D519E">
        <w:rPr>
          <w:kern w:val="3"/>
          <w:szCs w:val="22"/>
        </w:rPr>
        <w:t xml:space="preserve">, </w:t>
      </w:r>
      <w:proofErr w:type="spellStart"/>
      <w:r w:rsidRPr="001D519E">
        <w:rPr>
          <w:kern w:val="3"/>
          <w:szCs w:val="22"/>
        </w:rPr>
        <w:t>ods</w:t>
      </w:r>
      <w:proofErr w:type="spellEnd"/>
      <w:r w:rsidRPr="001D519E">
        <w:rPr>
          <w:kern w:val="3"/>
          <w:szCs w:val="22"/>
        </w:rPr>
        <w:t xml:space="preserve">, </w:t>
      </w:r>
      <w:proofErr w:type="spellStart"/>
      <w:r w:rsidRPr="001D519E">
        <w:rPr>
          <w:kern w:val="3"/>
          <w:szCs w:val="22"/>
        </w:rPr>
        <w:t>pdf</w:t>
      </w:r>
      <w:proofErr w:type="spellEnd"/>
      <w:r w:rsidRPr="001D519E">
        <w:rPr>
          <w:kern w:val="3"/>
          <w:szCs w:val="22"/>
        </w:rPr>
        <w:t xml:space="preserve">, </w:t>
      </w:r>
      <w:proofErr w:type="spellStart"/>
      <w:r w:rsidRPr="001D519E">
        <w:rPr>
          <w:kern w:val="3"/>
          <w:szCs w:val="22"/>
        </w:rPr>
        <w:t>jpg</w:t>
      </w:r>
      <w:proofErr w:type="spellEnd"/>
      <w:r w:rsidRPr="001D519E">
        <w:rPr>
          <w:kern w:val="3"/>
          <w:szCs w:val="22"/>
        </w:rPr>
        <w:t xml:space="preserve">, </w:t>
      </w:r>
      <w:proofErr w:type="spellStart"/>
      <w:r w:rsidRPr="001D519E">
        <w:rPr>
          <w:kern w:val="3"/>
          <w:szCs w:val="22"/>
        </w:rPr>
        <w:t>jpeg</w:t>
      </w:r>
      <w:proofErr w:type="spellEnd"/>
      <w:r w:rsidRPr="001D519E">
        <w:rPr>
          <w:kern w:val="3"/>
          <w:szCs w:val="22"/>
        </w:rPr>
        <w:t xml:space="preserve">, </w:t>
      </w:r>
      <w:proofErr w:type="spellStart"/>
      <w:r w:rsidRPr="001D519E">
        <w:rPr>
          <w:kern w:val="3"/>
          <w:szCs w:val="22"/>
        </w:rPr>
        <w:t>zip</w:t>
      </w:r>
      <w:proofErr w:type="spellEnd"/>
      <w:r w:rsidRPr="001D519E">
        <w:rPr>
          <w:kern w:val="3"/>
          <w:szCs w:val="22"/>
        </w:rPr>
        <w:t xml:space="preserve">, </w:t>
      </w:r>
      <w:proofErr w:type="spellStart"/>
      <w:r w:rsidRPr="001D519E">
        <w:rPr>
          <w:kern w:val="3"/>
          <w:szCs w:val="22"/>
        </w:rPr>
        <w:t>rar</w:t>
      </w:r>
      <w:proofErr w:type="spellEnd"/>
      <w:r w:rsidRPr="001D519E">
        <w:rPr>
          <w:kern w:val="3"/>
          <w:szCs w:val="22"/>
        </w:rPr>
        <w:t xml:space="preserve">, </w:t>
      </w:r>
      <w:proofErr w:type="spellStart"/>
      <w:r w:rsidRPr="001D519E">
        <w:rPr>
          <w:kern w:val="3"/>
          <w:szCs w:val="22"/>
        </w:rPr>
        <w:t>sig</w:t>
      </w:r>
      <w:proofErr w:type="spellEnd"/>
      <w:r w:rsidRPr="001D519E">
        <w:rPr>
          <w:kern w:val="3"/>
          <w:szCs w:val="22"/>
        </w:rPr>
        <w:t xml:space="preserve">, </w:t>
      </w:r>
      <w:proofErr w:type="spellStart"/>
      <w:r w:rsidRPr="001D519E">
        <w:rPr>
          <w:kern w:val="3"/>
          <w:szCs w:val="22"/>
        </w:rPr>
        <w:t>png</w:t>
      </w:r>
      <w:proofErr w:type="spellEnd"/>
      <w:r w:rsidRPr="001D519E">
        <w:rPr>
          <w:kern w:val="3"/>
          <w:szCs w:val="22"/>
        </w:rPr>
        <w:t xml:space="preserve">, </w:t>
      </w:r>
      <w:proofErr w:type="spellStart"/>
      <w:r w:rsidRPr="001D519E">
        <w:rPr>
          <w:kern w:val="3"/>
          <w:szCs w:val="22"/>
        </w:rPr>
        <w:t>bmp</w:t>
      </w:r>
      <w:proofErr w:type="spellEnd"/>
      <w:r w:rsidRPr="001D519E">
        <w:rPr>
          <w:kern w:val="3"/>
          <w:szCs w:val="22"/>
        </w:rPr>
        <w:t xml:space="preserve">, </w:t>
      </w:r>
      <w:proofErr w:type="spellStart"/>
      <w:r w:rsidRPr="001D519E">
        <w:rPr>
          <w:kern w:val="3"/>
          <w:szCs w:val="22"/>
        </w:rPr>
        <w:t>tiff</w:t>
      </w:r>
      <w:proofErr w:type="spellEnd"/>
      <w:r w:rsidRPr="001D519E">
        <w:rPr>
          <w:kern w:val="3"/>
          <w:szCs w:val="22"/>
        </w:rPr>
        <w:t>.</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D519E">
        <w:rPr>
          <w:kern w:val="3"/>
          <w:szCs w:val="22"/>
        </w:rPr>
        <w:t>dpi</w:t>
      </w:r>
      <w:proofErr w:type="spellEnd"/>
      <w:r w:rsidRPr="001D519E">
        <w:rPr>
          <w:kern w:val="3"/>
          <w:szCs w:val="22"/>
        </w:rPr>
        <w:t xml:space="preserve"> (масштаб 1:1) с использованием следующих режимов: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"черно-белый" (при отсутствии в документе графических изображений и (или) цветного текста);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"оттенки серого" (при наличии в документе графических изображений, отличных от цветного графического изображения);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"цветной" или "режим полной цветопередачи" (при наличии в документе цветных графических изображений либо цветного текста);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сохранением всех аутентичных признаков подлинности, а именно: графической подписи лица, печати, углового штампа бланка;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Электронные документы должны обеспечивать: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возможность идентифицировать документ и количество листов в документе;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Документы, подлежащие представлению в форматах </w:t>
      </w:r>
      <w:proofErr w:type="spellStart"/>
      <w:r w:rsidRPr="001D519E">
        <w:rPr>
          <w:kern w:val="3"/>
          <w:szCs w:val="22"/>
        </w:rPr>
        <w:t>xls</w:t>
      </w:r>
      <w:proofErr w:type="spellEnd"/>
      <w:r w:rsidRPr="001D519E">
        <w:rPr>
          <w:kern w:val="3"/>
          <w:szCs w:val="22"/>
        </w:rPr>
        <w:t xml:space="preserve">, </w:t>
      </w:r>
      <w:proofErr w:type="spellStart"/>
      <w:r w:rsidRPr="001D519E">
        <w:rPr>
          <w:kern w:val="3"/>
          <w:szCs w:val="22"/>
        </w:rPr>
        <w:t>xlsx</w:t>
      </w:r>
      <w:proofErr w:type="spellEnd"/>
      <w:r w:rsidRPr="001D519E">
        <w:rPr>
          <w:kern w:val="3"/>
          <w:szCs w:val="22"/>
        </w:rPr>
        <w:t xml:space="preserve"> или </w:t>
      </w:r>
      <w:proofErr w:type="spellStart"/>
      <w:r w:rsidRPr="001D519E">
        <w:rPr>
          <w:kern w:val="3"/>
          <w:szCs w:val="22"/>
        </w:rPr>
        <w:t>ods</w:t>
      </w:r>
      <w:proofErr w:type="spellEnd"/>
      <w:r w:rsidRPr="001D519E">
        <w:rPr>
          <w:kern w:val="3"/>
          <w:szCs w:val="22"/>
        </w:rPr>
        <w:t>, формируются в виде отдельного электронного документа.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2.32. Муниципальная услуга не предоставляется в упреждающем (</w:t>
      </w:r>
      <w:proofErr w:type="spellStart"/>
      <w:r w:rsidRPr="001D519E">
        <w:rPr>
          <w:kern w:val="3"/>
          <w:szCs w:val="22"/>
        </w:rPr>
        <w:t>проактивном</w:t>
      </w:r>
      <w:proofErr w:type="spellEnd"/>
      <w:r w:rsidRPr="001D519E">
        <w:rPr>
          <w:kern w:val="3"/>
          <w:szCs w:val="22"/>
        </w:rPr>
        <w:t>) режиме, предусмотренном частью 1 статьи 7.3 Федерального закона № 210-ФЗ.</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административных процедур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 Предоставление муниципальной услуги включает в себя следующие административные процедуры: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прием и регистрация заявления об утверждении схемы расположения земельного участка либо отказ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приостановление срока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рассмотрение заявления об утверждении схемы расположения земельного участка, принятие решения по итогам рассмотрения;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прием и регистрация заявления о проведении аукциона либо отказ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направление заявления о регистрации права муниципальной собственности на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рассмотрение заявления о проведении аукциона, принятие решения по итогам рассмотрения.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3.1.1. Прием и регистрация заявления об утверждении схемы расположения земельного участка либо отказ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выявления в результате проверки в заявлении и прилагаемых к нему документов нарушений требований, установленных пунктом 2.16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 личном приеме граждан - не более 15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w:t>
      </w:r>
      <w:r w:rsidRPr="001D519E">
        <w:rPr>
          <w:kern w:val="3"/>
          <w:szCs w:val="22"/>
        </w:rPr>
        <w:lastRenderedPageBreak/>
        <w:t>признания ее действительности направляется в течение 3 дней со дня завершения проведения такой проверки.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прием и регистрация заявления об утверждении схемы расположения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 Приостановление срока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отсутствия обстоятельств, предусмотренных настоящим пунктом,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- 1 рабочий день со дня окончания приема документов и регистрации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w:t>
      </w:r>
      <w:r w:rsidRPr="001D519E">
        <w:rPr>
          <w:kern w:val="3"/>
          <w:szCs w:val="22"/>
        </w:rPr>
        <w:lastRenderedPageBreak/>
        <w:t>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- 3 рабочих дня со дня окончания приема документов и регистрации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3.1.4. Рассмотрение заявления об утверждении схемы расположения земельного участка, принятие решения по итогам рассмотрения.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2.20.1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2.20.1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площадь земельного участка, образуемого в соответствии со схемой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адрес земельного участка или при отсутствии адреса земельного участка иное описание местоположения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категория земель, к которой относится образуемый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w:t>
      </w:r>
      <w:r w:rsidRPr="001D519E">
        <w:rPr>
          <w:kern w:val="3"/>
          <w:szCs w:val="22"/>
        </w:rPr>
        <w:lastRenderedPageBreak/>
        <w:t>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проекте решения об отказе в утверждении схемы расположения земельного участка должны быть указаны все основания принятия такого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представления заявления через многофункциональный центр документ, подтверждающий принятие решения, направляется в многофункциональный центр для его передачи заявителю, если им не указан иной способ его получения;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Уполномоченного органа об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решение Уполномоченного органа об отказе в утверждении схемы расположения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3.1.5. Прием и регистрация заявления о проведении аукциона либо отказ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выявления в результате проверки в заявлении и прилагаемых к нему документов нарушений требований, установленных настоящим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 личном приеме граждан - не более 15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Результатом исполнения административной процедуры является: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прием и регистрация заявления о проведении аукциона,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3.1.6.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Если документы (информация), предусмотренные подпунктами 1-3 пункта 2.14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- 3 рабочих дня со дня окончания приема документов и регистрации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3.1.7. Направление заявления о регистрации права муниципальной собственности на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2.20.2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Томской области или проект решения об отказе в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пунктом 2.20.2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пунктом 3.1.9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Томской области или принятие решения об отказе в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3.1.8.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3.1.7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удостоверяет, что в соответствии с основным видом разрешенного использования земельного участка предусматривается строительство здания, сооружения.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2.20.2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3.1.7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3.1.7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в организации, </w:t>
      </w:r>
      <w:r w:rsidRPr="001D519E">
        <w:rPr>
          <w:kern w:val="3"/>
          <w:szCs w:val="22"/>
        </w:rPr>
        <w:lastRenderedPageBreak/>
        <w:t>осуществляющие эксплуатацию сетей инженерно-технического обеспечения о предоставлении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в организации, осуществляющие эксплуатацию сетей инженерно-технического обеспечения не направляются.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пунктом 2.20.2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пунктом 3.1.9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- 2 рабочих дня со дня подписания заявления о государственной регистрации права муниципальной собственности на земельный участок.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информации о возможности подключения (технологического присоединения) или принятие решения об отказе в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3.1.9. Рассмотрение заявления о проведении аукциона, принятие решения по итогам рассмотрения.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2.20.2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2.20.2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Извещение об отказе в проведении аукциона размещается на официальном сайте организатором аукциона в течение 3 дней со дня принятия данного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Решение о проведении аукциона (об отказе в проведении аукциона) направляется заявителю должностным лицом Уполномоченного органа, ответственным за предоставление муниципальной услуги, заказным письмом (по адресу, указанному в заявлении) или вручается </w:t>
      </w:r>
      <w:r w:rsidRPr="001D519E">
        <w:rPr>
          <w:kern w:val="3"/>
          <w:szCs w:val="22"/>
        </w:rPr>
        <w:lastRenderedPageBreak/>
        <w:t>ему под расписку не позднее чем через 3 рабочих дня со дня принятия соответствующего решения.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представления заявления через многофункциональный центр документ, подтверждающий принятие решения, направляется в многофункциональный центр для его передачи заявителю, если им не указан иной способ его получения.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Староювалинского сельского поселения Кожевниковского района Томской области, по месту нахождения земельного участка не менее чем за тридцать дней до дня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Староювалинского сельского поселения Кожевниковского района Томской области, по месту нахождения земельного участка не требуется.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Извещение о проведении аукциона на право заключения договора аренды земельного участка должно содержать сведения: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об организаторе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об Уполномоченном органе и о реквизитах решения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о месте, дате, времени и порядке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о начальной цене предмета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о «шаге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ЗК РФ;</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10) о льготах по арендной плате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w:t>
      </w:r>
      <w:r w:rsidRPr="001D519E">
        <w:rPr>
          <w:kern w:val="3"/>
          <w:szCs w:val="22"/>
        </w:rPr>
        <w:lastRenderedPageBreak/>
        <w:t>Российской Федерации», если такие льготы установлены муниципальными правовыми актами;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является проект договора аренды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Извещение о проведении аукциона по продаже земельного участка должно содержать сведения: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об организаторе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об Уполномоченном органе и о реквизитах решения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о месте, дате, времени и порядке проведения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о начальной цене предмета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о «шаге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Обязательным приложением к размещенному на официальном сайте извещению о проведении аукциона по продаже земельного участка является проект договора купли-продажи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Результатом выполнения данной административной процедуры является принятие Уполномоченным органом одного из следующих решений: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решения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решения об отказе в проведении аукциона.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Перечень административных процедур (действий) при предоставлении муниципальной услуги услуг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3.2. При предоставлении муниципальной услуги в электронной форме заявителю обеспечиваются: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информации о порядке и сроках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формирование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прием и регистрация Уполномоченным органом заявления и иных документов,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результата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сведений о ходе рассмотрения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осуществление оценки качества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осуществления административных процедур (действий)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3.3. Формирование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формировании заявления заявителю обеспечивается: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б) возможность печати на бумажном носителе копии электронной формы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 возможность вернуться на любой из этапов заполнения электронной формы заявления без потери ранее введенной информации;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Ответственное должностное лицо:</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проверяет наличие электронных заявлений, поступивших с ЕПГУ, с периодом не реже 2 раз в день;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рассматривает поступившие заявления и приложенные образы документов (документы);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производит действия в соответствии с пунктом 3.4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3.6. Заявителю в качестве результата предоставления муниципальной услуги обеспечивается возможность получения документа: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предоставлении муниципальной услуги в электронной форме заявителю направляется: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3.8. Оценка качества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исправления допущенных опечаток и ошибок в выданных в результате предоставления муниципальной услуги документах</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3.11. Основания отказа в приеме заявления об исправлении опечаток и ошибок указаны в пункте 2.16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lastRenderedPageBreak/>
        <w:t>IV. Формы контроля за исполнением административного регламента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Текущий контроль осуществляется путем проведения проверок: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решений о предоставлении (об отказе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выявления и устранения нарушений прав граждан;</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4.2. Контроль за полнотой и качеством предоставления муниципальной услуги включает в себя проведение плановых и внеплановых проверок.</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соблюдение сроков предоставления муниципальной услуги; соблюдение положений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правильность и обоснованность принятого решения об отказе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Основанием для проведения внеплановых проверок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Староювалинского сельского поселения Кожевниковского района Томской области;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обращения граждан и юридических лиц на нарушения законодательства, в том числе на качество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ходе проведения проверки оценивается: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сроки исполнения административных процедур в целях выявления возможности их сокращения;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своевременность информирования заявителей о ходе предоставления муниципальной услуги.</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Староювалинского сельского поселения Кожевниковского района Томской области осуществляется привлечение виновных лиц к ответственности в соответствии с законодательством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Граждане, их объединения и организации также имеют право:</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направлять замечания и предложения по улучшению доступности и качества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вносить предложения о мерах по устранению нарушений настоящего Административного регламента.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Заявитель может обратиться с жалобой в следующих случаях:</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8) нарушение срока или порядка выдачи документов по результатам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1D519E">
        <w:rPr>
          <w:kern w:val="3"/>
          <w:szCs w:val="22"/>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5.2. Жалоба должна содержать:</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Заявитель имеет право на получение информации и документов, необходимых для обоснования и рассмотрения жалобы.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5.3. По результатам рассмотрения жалобы принимается одно из следующих решений: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в удовлетворении жалобы отказывается.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5.4. Основаниями для отказа в удовлетворении жалобы являются: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2) наличие вступившего в законную силу решения суда по жалобе о том же предмете и по тем же основаниям;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3) подача жалобы лицом, полномочия которого не подтверждены в порядке, установленном законодательством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Уполномоченный орган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к руководителю многофункционального центра - на решения и действия (бездействие) работника многофункционального центра;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к учредителю многофункционального центра - на решение и действия (бездействие) многофункционального центра.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Федеральным законом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6.1 Многофункциональный центр осуществляет: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Pr="001D519E">
        <w:rPr>
          <w:kern w:val="3"/>
          <w:szCs w:val="22"/>
        </w:rPr>
        <w:lastRenderedPageBreak/>
        <w:t>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иные процедуры и действия, предусмотренные Федеральным законом № 210-ФЗ.</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Информирование заявителей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6.2. Информирование заявителя многофункциональными центрами осуществляется следующими способами: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изложить обращение в письменной форме (ответ направляется Заявителю в соответствии со способом, указанным в обращении);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назначить другое время для консультаций.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Выдача заявителю результата предоставления муниципальной услуги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Работник многофункционального центра осуществляет следующие действия: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проверяет полномочия представителя заявителя (в случае обращения представителя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определяет статус исполнения заявления заявителя в ГИС;</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выдает документы заявителю, при необходимости запрашивает у заявителя подписи за каждый выданный документ;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запрашивает согласие заявителя на участие в смс-опросе для оценки качества предоставленных услуг многофункциональным центром.</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p>
    <w:p w:rsidR="006B7275" w:rsidRDefault="006B7275">
      <w:pPr>
        <w:rPr>
          <w:kern w:val="3"/>
          <w:szCs w:val="22"/>
        </w:rPr>
      </w:pPr>
      <w:r>
        <w:rPr>
          <w:kern w:val="3"/>
          <w:szCs w:val="22"/>
        </w:rPr>
        <w:br w:type="page"/>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lastRenderedPageBreak/>
        <w:t>ПРИЛОЖЕНИЕ № 1</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6B7275" w:rsidP="006B7275">
      <w:pPr>
        <w:suppressAutoHyphens/>
        <w:overflowPunct w:val="0"/>
        <w:autoSpaceDE w:val="0"/>
        <w:autoSpaceDN w:val="0"/>
        <w:jc w:val="center"/>
        <w:textAlignment w:val="baseline"/>
        <w:rPr>
          <w:kern w:val="3"/>
          <w:szCs w:val="22"/>
        </w:rPr>
      </w:pPr>
      <w:r>
        <w:rPr>
          <w:kern w:val="3"/>
          <w:szCs w:val="22"/>
        </w:rPr>
        <w:t>________________________________________________________________</w:t>
      </w:r>
    </w:p>
    <w:p w:rsidR="001D519E" w:rsidRPr="006B7275" w:rsidRDefault="001D519E" w:rsidP="001D519E">
      <w:pPr>
        <w:suppressAutoHyphens/>
        <w:overflowPunct w:val="0"/>
        <w:autoSpaceDE w:val="0"/>
        <w:autoSpaceDN w:val="0"/>
        <w:jc w:val="center"/>
        <w:textAlignment w:val="baseline"/>
        <w:rPr>
          <w:kern w:val="3"/>
          <w:sz w:val="20"/>
          <w:szCs w:val="20"/>
        </w:rPr>
      </w:pPr>
      <w:r w:rsidRPr="006B7275">
        <w:rPr>
          <w:kern w:val="3"/>
          <w:sz w:val="20"/>
          <w:szCs w:val="20"/>
        </w:rPr>
        <w:t>(наименование уполномоченного органа местного самоуправления)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6B7275" w:rsidP="006B7275">
      <w:pPr>
        <w:suppressAutoHyphens/>
        <w:overflowPunct w:val="0"/>
        <w:autoSpaceDE w:val="0"/>
        <w:autoSpaceDN w:val="0"/>
        <w:ind w:left="5103"/>
        <w:textAlignment w:val="baseline"/>
        <w:rPr>
          <w:kern w:val="3"/>
          <w:szCs w:val="22"/>
        </w:rPr>
      </w:pPr>
      <w:r w:rsidRPr="001D519E">
        <w:rPr>
          <w:kern w:val="3"/>
          <w:szCs w:val="22"/>
        </w:rPr>
        <w:t>Кому:</w:t>
      </w:r>
      <w:r>
        <w:rPr>
          <w:kern w:val="3"/>
          <w:szCs w:val="22"/>
        </w:rPr>
        <w:t xml:space="preserve"> 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Контактные данные:</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Представитель:</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Контактные данные представителя:</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От________________ N 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Об утверждении схемы расположения земельного участка (земельных участков) на кадастровом плане территории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Рассмотрев заявление от____________ N__________ (Заявитель: ______________________)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1. Утвердить схему расположения земельного участка (земельных участков) на кадастровом плане территории, площадью ____________________ в территориальной зоне__________________</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 xml:space="preserve">/с видом разрешенного использования __________________ из категории земель _______________, расположенных по адресу_____________________________________________________________, образованных из земель/земельного участка с кадастровым номером (земельных участков с кадастровыми </w:t>
      </w:r>
      <w:r w:rsidR="006B7275" w:rsidRPr="001D519E">
        <w:rPr>
          <w:kern w:val="3"/>
          <w:szCs w:val="22"/>
        </w:rPr>
        <w:t>номерами) _</w:t>
      </w:r>
      <w:r w:rsidRPr="001D519E">
        <w:rPr>
          <w:kern w:val="3"/>
          <w:szCs w:val="22"/>
        </w:rPr>
        <w:t>____________________________ путем ___________________________.</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Томской области (права муниципальной собственности) на образуемый земельный участок (образуемые земельные участки), указанные в пункте 1 настоящего решения.</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3. Срок действия настоящего решения составляет два года.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Должность уполномоченного лица Ф.И.О. уполномоченного лица</w:t>
      </w: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Электронная подпись</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6B7275" w:rsidRDefault="006B7275">
      <w:pPr>
        <w:rPr>
          <w:kern w:val="3"/>
          <w:szCs w:val="22"/>
        </w:rPr>
      </w:pP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ПРИЛОЖЕНИЕ № 2</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6B7275" w:rsidP="001D519E">
      <w:pPr>
        <w:suppressAutoHyphens/>
        <w:overflowPunct w:val="0"/>
        <w:autoSpaceDE w:val="0"/>
        <w:autoSpaceDN w:val="0"/>
        <w:ind w:firstLine="720"/>
        <w:jc w:val="both"/>
        <w:textAlignment w:val="baseline"/>
        <w:rPr>
          <w:kern w:val="3"/>
          <w:szCs w:val="22"/>
        </w:rPr>
      </w:pPr>
      <w:r>
        <w:rPr>
          <w:kern w:val="3"/>
          <w:szCs w:val="22"/>
        </w:rPr>
        <w:t>__________________________________________________________________</w:t>
      </w:r>
    </w:p>
    <w:p w:rsidR="001D519E" w:rsidRPr="006B7275" w:rsidRDefault="001D519E" w:rsidP="001D519E">
      <w:pPr>
        <w:suppressAutoHyphens/>
        <w:overflowPunct w:val="0"/>
        <w:autoSpaceDE w:val="0"/>
        <w:autoSpaceDN w:val="0"/>
        <w:jc w:val="center"/>
        <w:textAlignment w:val="baseline"/>
        <w:rPr>
          <w:kern w:val="3"/>
          <w:sz w:val="20"/>
          <w:szCs w:val="20"/>
        </w:rPr>
      </w:pPr>
      <w:r w:rsidRPr="006B7275">
        <w:rPr>
          <w:kern w:val="3"/>
          <w:sz w:val="20"/>
          <w:szCs w:val="20"/>
        </w:rPr>
        <w:t>(наименование уполномоченного органа местного самоуправления)</w:t>
      </w:r>
    </w:p>
    <w:p w:rsidR="001D519E" w:rsidRPr="006B7275" w:rsidRDefault="001D519E" w:rsidP="001D519E">
      <w:pPr>
        <w:suppressAutoHyphens/>
        <w:overflowPunct w:val="0"/>
        <w:autoSpaceDE w:val="0"/>
        <w:autoSpaceDN w:val="0"/>
        <w:ind w:firstLine="720"/>
        <w:jc w:val="both"/>
        <w:textAlignment w:val="baseline"/>
        <w:rPr>
          <w:kern w:val="3"/>
          <w:sz w:val="20"/>
          <w:szCs w:val="20"/>
        </w:rPr>
      </w:pP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Кому:</w:t>
      </w:r>
      <w:r w:rsidR="006B7275">
        <w:rPr>
          <w:kern w:val="3"/>
          <w:szCs w:val="22"/>
        </w:rPr>
        <w:t xml:space="preserve"> ________________________________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Контактные данные:</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w:t>
      </w:r>
      <w:r w:rsidR="006B7275">
        <w:rPr>
          <w:kern w:val="3"/>
          <w:szCs w:val="22"/>
        </w:rPr>
        <w:t xml:space="preserve">______________________________ </w:t>
      </w:r>
      <w:r w:rsidRPr="001D519E">
        <w:rPr>
          <w:kern w:val="3"/>
          <w:szCs w:val="22"/>
        </w:rPr>
        <w:t>Представитель:</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_____________________________________</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Контактные данные представителя:</w:t>
      </w:r>
    </w:p>
    <w:p w:rsidR="001D519E" w:rsidRPr="001D519E" w:rsidRDefault="001D519E" w:rsidP="006B7275">
      <w:pPr>
        <w:suppressAutoHyphens/>
        <w:overflowPunct w:val="0"/>
        <w:autoSpaceDE w:val="0"/>
        <w:autoSpaceDN w:val="0"/>
        <w:ind w:left="5103"/>
        <w:textAlignment w:val="baseline"/>
        <w:rPr>
          <w:kern w:val="3"/>
          <w:szCs w:val="22"/>
        </w:rPr>
      </w:pPr>
      <w:r w:rsidRPr="001D519E">
        <w:rPr>
          <w:kern w:val="3"/>
          <w:szCs w:val="22"/>
        </w:rPr>
        <w:t>_____________________________________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 об отказе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в утверждении схемы расположения земельного участка на кадастровом плане территории</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От ____________________ N 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Рассмотрев заявление от ____________ N _____________ (Заявитель: _________________) и приложенные к нему документы, в соответствии со статьями 11.10, 39.11*(1) Земельного кодекса Российской Федерации, _________________________, в утверждении схемы расположения земельного участка на кадастровом плане территории отказано по основаниям:</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Разъяснение причин отказа:</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 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Дополнительно информируем:</w:t>
      </w:r>
    </w:p>
    <w:p w:rsid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____________________</w:t>
      </w:r>
    </w:p>
    <w:p w:rsidR="006B7275" w:rsidRPr="001D519E" w:rsidRDefault="006B7275"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Должность уполномоченного лица</w:t>
      </w: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Ф.И.О. уполномоченного лица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Электронная подпись</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ПРИЛОЖЕНИЕ № 3</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 о проведении аукциона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От_______________ N_________________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На Ваше обращение от ______________N________________ Администрация сообщает, что испрашиваемый Вами земельный участок с кадастровым номером_________________, площадью ___________________</w:t>
      </w:r>
      <w:proofErr w:type="spellStart"/>
      <w:proofErr w:type="gramStart"/>
      <w:r w:rsidRPr="001D519E">
        <w:rPr>
          <w:kern w:val="3"/>
          <w:szCs w:val="22"/>
        </w:rPr>
        <w:t>кв.м</w:t>
      </w:r>
      <w:proofErr w:type="spellEnd"/>
      <w:proofErr w:type="gramEnd"/>
      <w:r w:rsidRPr="001D519E">
        <w:rPr>
          <w:kern w:val="3"/>
          <w:szCs w:val="22"/>
        </w:rPr>
        <w:t>, расположенный по адресу: _____________________________________, категория земель _____________, вид разрешенного использования ______________________, будет реализован на торгах, проводимых в форме аукциона по продаже (права аренды/права собственности). Дата окончания приема заявок __________________, дата аукциона____________. Для участия в аукционе Вам необходимо подать соответствующую заявку. Место приема/подачи заявок____________________________________.</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Организатор торгов _______________, начальная цена ______________, шаг аукциона ______________, размер задатка_______________, порядок внесения и возврата задатка _______________, дополнительная информация 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Сведения о сертификате</w:t>
      </w: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электронной подписи</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6B7275" w:rsidRDefault="006B7275">
      <w:pPr>
        <w:rPr>
          <w:kern w:val="3"/>
          <w:szCs w:val="22"/>
        </w:rPr>
      </w:pPr>
      <w:bookmarkStart w:id="0" w:name="_GoBack"/>
      <w:bookmarkEnd w:id="0"/>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ПРИЛОЖЕНИЕ № 4</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6B7275" w:rsidP="001D519E">
      <w:pPr>
        <w:suppressAutoHyphens/>
        <w:overflowPunct w:val="0"/>
        <w:autoSpaceDE w:val="0"/>
        <w:autoSpaceDN w:val="0"/>
        <w:jc w:val="both"/>
        <w:textAlignment w:val="baseline"/>
        <w:rPr>
          <w:kern w:val="3"/>
          <w:szCs w:val="22"/>
        </w:rPr>
      </w:pPr>
      <w:r>
        <w:rPr>
          <w:kern w:val="3"/>
          <w:szCs w:val="22"/>
        </w:rPr>
        <w:t>_______________________</w:t>
      </w:r>
      <w:r w:rsidR="001D519E" w:rsidRPr="001D519E">
        <w:rPr>
          <w:kern w:val="3"/>
          <w:szCs w:val="22"/>
        </w:rPr>
        <w:t>_________________________________________________________</w:t>
      </w:r>
    </w:p>
    <w:p w:rsidR="001D519E" w:rsidRPr="006B7275" w:rsidRDefault="001D519E" w:rsidP="001D519E">
      <w:pPr>
        <w:suppressAutoHyphens/>
        <w:overflowPunct w:val="0"/>
        <w:autoSpaceDE w:val="0"/>
        <w:autoSpaceDN w:val="0"/>
        <w:jc w:val="center"/>
        <w:textAlignment w:val="baseline"/>
        <w:rPr>
          <w:kern w:val="3"/>
          <w:sz w:val="20"/>
          <w:szCs w:val="20"/>
        </w:rPr>
      </w:pPr>
      <w:r w:rsidRPr="006B7275">
        <w:rPr>
          <w:kern w:val="3"/>
          <w:sz w:val="20"/>
          <w:szCs w:val="20"/>
        </w:rPr>
        <w:t>(наименование уполномоченного органа местного самоуправления)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Кому:</w:t>
      </w:r>
      <w:r w:rsidR="006B7275">
        <w:rPr>
          <w:kern w:val="3"/>
          <w:szCs w:val="22"/>
        </w:rPr>
        <w:t xml:space="preserve"> _______________________________</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Контактные данные:</w:t>
      </w:r>
    </w:p>
    <w:p w:rsidR="001D519E" w:rsidRPr="001D519E" w:rsidRDefault="001D519E" w:rsidP="006B7275">
      <w:pPr>
        <w:suppressAutoHyphens/>
        <w:overflowPunct w:val="0"/>
        <w:autoSpaceDE w:val="0"/>
        <w:autoSpaceDN w:val="0"/>
        <w:ind w:left="5245"/>
        <w:textAlignment w:val="baseline"/>
        <w:rPr>
          <w:kern w:val="3"/>
          <w:szCs w:val="22"/>
        </w:rPr>
      </w:pPr>
      <w:r w:rsidRPr="001D519E">
        <w:rPr>
          <w:kern w:val="3"/>
          <w:szCs w:val="22"/>
        </w:rPr>
        <w:t>____________________</w:t>
      </w:r>
      <w:r w:rsidR="006B7275">
        <w:rPr>
          <w:kern w:val="3"/>
          <w:szCs w:val="22"/>
        </w:rPr>
        <w:t>___________</w:t>
      </w:r>
      <w:r w:rsidRPr="001D519E">
        <w:rPr>
          <w:kern w:val="3"/>
          <w:szCs w:val="22"/>
        </w:rPr>
        <w:t>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Об отказе в предоставлении услуги</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N ________________ от 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____________ N ____________ и приложенных к нему документов принято решение об отказе в предоставлении услуги, по следующим основаниям: 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Дополнительно информируем: 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Вы вправе повторно обратиться c заявлением о предоставлении услуги после устранения указанных нарушений.</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Сведения о сертификате</w:t>
      </w:r>
    </w:p>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электронной подписи</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ПРИЛОЖЕНИЕ № 5</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Заявление об утверждении схемы расположения земельного участка на кадастровом плане территории</w:t>
      </w:r>
    </w:p>
    <w:p w:rsidR="001D519E" w:rsidRPr="001D519E" w:rsidRDefault="001D519E" w:rsidP="001D519E">
      <w:pPr>
        <w:suppressAutoHyphens/>
        <w:overflowPunct w:val="0"/>
        <w:autoSpaceDE w:val="0"/>
        <w:autoSpaceDN w:val="0"/>
        <w:ind w:firstLine="680"/>
        <w:jc w:val="right"/>
        <w:textAlignment w:val="baseline"/>
        <w:rPr>
          <w:kern w:val="3"/>
          <w:szCs w:val="22"/>
        </w:rPr>
      </w:pPr>
      <w:r w:rsidRPr="001D519E">
        <w:rPr>
          <w:kern w:val="3"/>
          <w:szCs w:val="22"/>
        </w:rPr>
        <w:t>20 ____г.</w:t>
      </w:r>
    </w:p>
    <w:p w:rsidR="001D519E" w:rsidRPr="001D519E" w:rsidRDefault="002238C1" w:rsidP="002238C1">
      <w:pPr>
        <w:suppressAutoHyphens/>
        <w:overflowPunct w:val="0"/>
        <w:autoSpaceDE w:val="0"/>
        <w:autoSpaceDN w:val="0"/>
        <w:jc w:val="center"/>
        <w:textAlignment w:val="baseline"/>
        <w:rPr>
          <w:kern w:val="3"/>
          <w:szCs w:val="22"/>
        </w:rPr>
      </w:pPr>
      <w:r>
        <w:rPr>
          <w:kern w:val="3"/>
          <w:szCs w:val="22"/>
        </w:rPr>
        <w:t>__________________________________________________________</w:t>
      </w:r>
    </w:p>
    <w:p w:rsidR="001D519E" w:rsidRPr="001D519E" w:rsidRDefault="001D519E" w:rsidP="002238C1">
      <w:pPr>
        <w:suppressAutoHyphens/>
        <w:overflowPunct w:val="0"/>
        <w:autoSpaceDE w:val="0"/>
        <w:autoSpaceDN w:val="0"/>
        <w:ind w:hanging="142"/>
        <w:jc w:val="center"/>
        <w:textAlignment w:val="baseline"/>
        <w:rPr>
          <w:kern w:val="3"/>
          <w:szCs w:val="22"/>
        </w:rPr>
      </w:pPr>
      <w:r w:rsidRPr="001D519E">
        <w:rPr>
          <w:kern w:val="3"/>
          <w:szCs w:val="22"/>
        </w:rPr>
        <w:t>(наименование органа местного самоуправления)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D519E" w:rsidRPr="001D519E" w:rsidRDefault="001D519E" w:rsidP="001D519E">
      <w:pPr>
        <w:suppressAutoHyphens/>
        <w:overflowPunct w:val="0"/>
        <w:autoSpaceDE w:val="0"/>
        <w:autoSpaceDN w:val="0"/>
        <w:ind w:firstLine="567"/>
        <w:jc w:val="both"/>
        <w:textAlignment w:val="baseline"/>
        <w:rPr>
          <w:kern w:val="3"/>
          <w:szCs w:val="22"/>
        </w:rPr>
      </w:pPr>
      <w:r w:rsidRPr="001D519E">
        <w:rPr>
          <w:kern w:val="3"/>
          <w:szCs w:val="22"/>
        </w:rPr>
        <w:t>1. Сведения о заявителе (в случае, если заявитель обращается через представителя)</w:t>
      </w:r>
    </w:p>
    <w:tbl>
      <w:tblPr>
        <w:tblW w:w="9241" w:type="dxa"/>
        <w:tblLayout w:type="fixed"/>
        <w:tblCellMar>
          <w:left w:w="10" w:type="dxa"/>
          <w:right w:w="10" w:type="dxa"/>
        </w:tblCellMar>
        <w:tblLook w:val="04A0" w:firstRow="1" w:lastRow="0" w:firstColumn="1" w:lastColumn="0" w:noHBand="0" w:noVBand="1"/>
      </w:tblPr>
      <w:tblGrid>
        <w:gridCol w:w="567"/>
        <w:gridCol w:w="5386"/>
        <w:gridCol w:w="3288"/>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 физическом лице, в случае если заявитель является физическое лицо:</w:t>
            </w:r>
          </w:p>
        </w:tc>
        <w:tc>
          <w:tcPr>
            <w:tcW w:w="3288"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Фамилия, имя, отчество (при наличии)</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Реквизиты документа, удостоверяющего личность</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регистрации</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проживания</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1.1.6</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ind w:firstLine="720"/>
        <w:jc w:val="both"/>
        <w:textAlignment w:val="baseline"/>
        <w:rPr>
          <w:kern w:val="3"/>
          <w:szCs w:val="22"/>
        </w:rPr>
      </w:pPr>
    </w:p>
    <w:tbl>
      <w:tblPr>
        <w:tblW w:w="9241" w:type="dxa"/>
        <w:tblLayout w:type="fixed"/>
        <w:tblCellMar>
          <w:left w:w="10" w:type="dxa"/>
          <w:right w:w="10" w:type="dxa"/>
        </w:tblCellMar>
        <w:tblLook w:val="04A0" w:firstRow="1" w:lastRow="0" w:firstColumn="1" w:lastColumn="0" w:noHBand="0" w:noVBand="1"/>
      </w:tblPr>
      <w:tblGrid>
        <w:gridCol w:w="567"/>
        <w:gridCol w:w="5386"/>
        <w:gridCol w:w="3288"/>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об индивидуальном предпринимателе, в случае если заявитель является индивидуальным предпринимателем:</w:t>
            </w:r>
          </w:p>
        </w:tc>
        <w:tc>
          <w:tcPr>
            <w:tcW w:w="3288"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ФИО индивидуального предпринимателя</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Идентификационный номер налогоплательщика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Основной государственный регистрационный номер индивидуального предпринимателя</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 юридическом лице:</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Полное наименование юридического лица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Основной государственный регистрационный номер</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Идентификационный номер налогоплательщика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2. Сведения о заявителе</w:t>
      </w:r>
    </w:p>
    <w:tbl>
      <w:tblPr>
        <w:tblW w:w="9184" w:type="dxa"/>
        <w:tblLayout w:type="fixed"/>
        <w:tblCellMar>
          <w:left w:w="10" w:type="dxa"/>
          <w:right w:w="10" w:type="dxa"/>
        </w:tblCellMar>
        <w:tblLook w:val="04A0" w:firstRow="1" w:lastRow="0" w:firstColumn="1" w:lastColumn="0" w:noHBand="0" w:noVBand="1"/>
      </w:tblPr>
      <w:tblGrid>
        <w:gridCol w:w="563"/>
        <w:gridCol w:w="5353"/>
        <w:gridCol w:w="3268"/>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 физическом лице, в случае если заявитель является физическое лицо:</w:t>
            </w:r>
          </w:p>
        </w:tc>
        <w:tc>
          <w:tcPr>
            <w:tcW w:w="3288"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Фамилия, имя, отчество (при наличии)</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Реквизиты документа, удостоверяющего личность</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регистрации</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textAlignment w:val="baseline"/>
              <w:rPr>
                <w:kern w:val="3"/>
                <w:szCs w:val="22"/>
              </w:rPr>
            </w:pPr>
            <w:r w:rsidRPr="001D519E">
              <w:rPr>
                <w:kern w:val="3"/>
                <w:szCs w:val="22"/>
              </w:rPr>
              <w:t>2.1.4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проживания</w:t>
            </w:r>
          </w:p>
        </w:tc>
        <w:tc>
          <w:tcPr>
            <w:tcW w:w="328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pageBreakBefore/>
        <w:suppressAutoHyphens/>
        <w:overflowPunct w:val="0"/>
        <w:autoSpaceDE w:val="0"/>
        <w:autoSpaceDN w:val="0"/>
        <w:ind w:firstLine="720"/>
        <w:jc w:val="both"/>
        <w:textAlignment w:val="baseline"/>
        <w:rPr>
          <w:kern w:val="3"/>
          <w:szCs w:val="22"/>
        </w:rPr>
      </w:pPr>
    </w:p>
    <w:tbl>
      <w:tblPr>
        <w:tblW w:w="9071" w:type="dxa"/>
        <w:tblLayout w:type="fixed"/>
        <w:tblCellMar>
          <w:left w:w="10" w:type="dxa"/>
          <w:right w:w="10" w:type="dxa"/>
        </w:tblCellMar>
        <w:tblLook w:val="04A0" w:firstRow="1" w:lastRow="0" w:firstColumn="1" w:lastColumn="0" w:noHBand="0" w:noVBand="1"/>
      </w:tblPr>
      <w:tblGrid>
        <w:gridCol w:w="567"/>
        <w:gridCol w:w="5386"/>
        <w:gridCol w:w="3118"/>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2.1.5</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118"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2.1.6</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об индивидуальном предпринимателе, в случае если заявитель является индивидуальным предпринимателем:</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ФИО индивидуального предпринимателя</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Идентификационный номер налогоплательщика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Основной государственный регистрационный номер индивидуального предпринимателя</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2.2.5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Сведения о юридическом лице:</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Полное наименование юридического лица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1.2.2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Основной государственный регистрационный номер</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Идентификационный номер налогоплательщика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Номер телефона</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2.3.5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Адрес электронной почты</w:t>
            </w:r>
          </w:p>
        </w:tc>
        <w:tc>
          <w:tcPr>
            <w:tcW w:w="3118"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3. Сведения по услуге</w:t>
      </w:r>
    </w:p>
    <w:tbl>
      <w:tblPr>
        <w:tblW w:w="9128" w:type="dxa"/>
        <w:tblLayout w:type="fixed"/>
        <w:tblCellMar>
          <w:left w:w="10" w:type="dxa"/>
          <w:right w:w="10" w:type="dxa"/>
        </w:tblCellMar>
        <w:tblLook w:val="04A0" w:firstRow="1" w:lastRow="0" w:firstColumn="1" w:lastColumn="0" w:noHBand="0" w:noVBand="1"/>
      </w:tblPr>
      <w:tblGrid>
        <w:gridCol w:w="564"/>
        <w:gridCol w:w="5353"/>
        <w:gridCol w:w="3211"/>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3.1</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В результате чего образуется земельный участок?</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(Раздел/Объединение/образование из земель)</w:t>
            </w:r>
          </w:p>
        </w:tc>
        <w:tc>
          <w:tcPr>
            <w:tcW w:w="3231"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Право заявителя на земельный участок зарегистрировано в ЕГРН?</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Сколько землепользователей у исходного земельного участка?</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Исходный земельный участок находится в залоге?</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ind w:firstLine="397"/>
        <w:jc w:val="both"/>
        <w:textAlignment w:val="baseline"/>
        <w:rPr>
          <w:kern w:val="3"/>
          <w:szCs w:val="22"/>
        </w:rPr>
      </w:pPr>
      <w:r w:rsidRPr="001D519E">
        <w:rPr>
          <w:kern w:val="3"/>
          <w:szCs w:val="22"/>
        </w:rPr>
        <w:t>III. </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4. Сведения о земельном участке (-ах)</w:t>
      </w:r>
    </w:p>
    <w:tbl>
      <w:tblPr>
        <w:tblW w:w="9128" w:type="dxa"/>
        <w:tblLayout w:type="fixed"/>
        <w:tblCellMar>
          <w:left w:w="10" w:type="dxa"/>
          <w:right w:w="10" w:type="dxa"/>
        </w:tblCellMar>
        <w:tblLook w:val="04A0" w:firstRow="1" w:lastRow="0" w:firstColumn="1" w:lastColumn="0" w:noHBand="0" w:noVBand="1"/>
      </w:tblPr>
      <w:tblGrid>
        <w:gridCol w:w="567"/>
        <w:gridCol w:w="5386"/>
        <w:gridCol w:w="3175"/>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4.1</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Кадастровый номер земельного участка</w:t>
            </w:r>
          </w:p>
        </w:tc>
        <w:tc>
          <w:tcPr>
            <w:tcW w:w="3175"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4.2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Кадастровый номер земельного участка (возможность добавления сведений о земельных участках, при объединении)</w:t>
            </w:r>
          </w:p>
        </w:tc>
        <w:tc>
          <w:tcPr>
            <w:tcW w:w="3175"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jc w:val="center"/>
        <w:textAlignment w:val="baseline"/>
        <w:rPr>
          <w:kern w:val="3"/>
          <w:szCs w:val="22"/>
        </w:rPr>
      </w:pPr>
      <w:r w:rsidRPr="001D519E">
        <w:rPr>
          <w:kern w:val="3"/>
          <w:szCs w:val="22"/>
        </w:rPr>
        <w:t>5. Прикладываемые документы</w:t>
      </w:r>
    </w:p>
    <w:p w:rsidR="001D519E" w:rsidRPr="001D519E" w:rsidRDefault="001D519E" w:rsidP="001D519E">
      <w:pPr>
        <w:suppressAutoHyphens/>
        <w:overflowPunct w:val="0"/>
        <w:autoSpaceDE w:val="0"/>
        <w:autoSpaceDN w:val="0"/>
        <w:ind w:firstLine="720"/>
        <w:jc w:val="both"/>
        <w:textAlignment w:val="baseline"/>
        <w:rPr>
          <w:kern w:val="3"/>
          <w:szCs w:val="22"/>
        </w:rPr>
      </w:pPr>
    </w:p>
    <w:tbl>
      <w:tblPr>
        <w:tblW w:w="9184" w:type="dxa"/>
        <w:tblLayout w:type="fixed"/>
        <w:tblCellMar>
          <w:left w:w="10" w:type="dxa"/>
          <w:right w:w="10" w:type="dxa"/>
        </w:tblCellMar>
        <w:tblLook w:val="04A0" w:firstRow="1" w:lastRow="0" w:firstColumn="1" w:lastColumn="0" w:noHBand="0" w:noVBand="1"/>
      </w:tblPr>
      <w:tblGrid>
        <w:gridCol w:w="567"/>
        <w:gridCol w:w="5386"/>
        <w:gridCol w:w="3231"/>
      </w:tblGrid>
      <w:tr w:rsidR="001D519E" w:rsidRPr="001D519E" w:rsidTr="001D519E">
        <w:tc>
          <w:tcPr>
            <w:tcW w:w="567" w:type="dxa"/>
            <w:tcBorders>
              <w:top w:val="single" w:sz="2" w:space="0" w:color="000000"/>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N</w:t>
            </w:r>
          </w:p>
        </w:tc>
        <w:tc>
          <w:tcPr>
            <w:tcW w:w="5386"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Наименование документа</w:t>
            </w:r>
          </w:p>
        </w:tc>
        <w:tc>
          <w:tcPr>
            <w:tcW w:w="3231" w:type="dxa"/>
            <w:tcBorders>
              <w:top w:val="single" w:sz="2" w:space="0" w:color="000000"/>
              <w:bottom w:val="single" w:sz="2" w:space="0" w:color="000000"/>
              <w:right w:val="single" w:sz="2" w:space="0" w:color="000000"/>
            </w:tcBorders>
            <w:vAlign w:val="bottom"/>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Наименование прикладываемого документа</w:t>
            </w: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1</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Документ, подтверждающий полномочия представителя</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2</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Схема расположения земельного участка или земельных участков на кадастровом плане территории</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3</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Правоустанавливающий документ на объект недвижимости</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4</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Согласие залогодержателей</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567" w:type="dxa"/>
            <w:tcBorders>
              <w:left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5</w:t>
            </w:r>
          </w:p>
        </w:tc>
        <w:tc>
          <w:tcPr>
            <w:tcW w:w="5386"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Согласие землепользователей</w:t>
            </w:r>
          </w:p>
        </w:tc>
        <w:tc>
          <w:tcPr>
            <w:tcW w:w="3231"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bl>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Результат предоставления услуги прошу:</w:t>
      </w:r>
    </w:p>
    <w:tbl>
      <w:tblPr>
        <w:tblW w:w="9468" w:type="dxa"/>
        <w:tblLayout w:type="fixed"/>
        <w:tblCellMar>
          <w:left w:w="10" w:type="dxa"/>
          <w:right w:w="10" w:type="dxa"/>
        </w:tblCellMar>
        <w:tblLook w:val="04A0" w:firstRow="1" w:lastRow="0" w:firstColumn="1" w:lastColumn="0" w:noHBand="0" w:noVBand="1"/>
      </w:tblPr>
      <w:tblGrid>
        <w:gridCol w:w="8788"/>
        <w:gridCol w:w="680"/>
      </w:tblGrid>
      <w:tr w:rsidR="001D519E" w:rsidRPr="001D519E" w:rsidTr="001D519E">
        <w:tc>
          <w:tcPr>
            <w:tcW w:w="8787" w:type="dxa"/>
            <w:tcBorders>
              <w:top w:val="single" w:sz="2" w:space="0" w:color="000000"/>
              <w:left w:val="single" w:sz="2" w:space="0" w:color="000000"/>
              <w:bottom w:val="single" w:sz="2" w:space="0" w:color="000000"/>
              <w:right w:val="single" w:sz="2" w:space="0" w:color="000000"/>
            </w:tcBorders>
            <w:vAlign w:val="center"/>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направить в форме электронного документа в Личный кабинет на ЕПГУ/РПГУ</w:t>
            </w:r>
          </w:p>
        </w:tc>
        <w:tc>
          <w:tcPr>
            <w:tcW w:w="680" w:type="dxa"/>
            <w:tcBorders>
              <w:top w:val="single" w:sz="2" w:space="0" w:color="000000"/>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8787" w:type="dxa"/>
            <w:tcBorders>
              <w:left w:val="single" w:sz="2" w:space="0" w:color="000000"/>
              <w:bottom w:val="single" w:sz="2" w:space="0" w:color="000000"/>
              <w:right w:val="single" w:sz="2" w:space="0" w:color="000000"/>
            </w:tcBorders>
            <w:vAlign w:val="center"/>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выдать на бумажном носителе при личном обращении в Уполномоченный орган, многофункциональный центр, расположенный по адресу:</w:t>
            </w:r>
          </w:p>
        </w:tc>
        <w:tc>
          <w:tcPr>
            <w:tcW w:w="680" w:type="dxa"/>
            <w:tcBorders>
              <w:bottom w:val="single" w:sz="2" w:space="0" w:color="000000"/>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8787" w:type="dxa"/>
            <w:tcBorders>
              <w:left w:val="single" w:sz="2" w:space="0" w:color="000000"/>
              <w:bottom w:val="single" w:sz="2" w:space="0" w:color="000000"/>
              <w:right w:val="single" w:sz="2" w:space="0" w:color="000000"/>
            </w:tcBorders>
            <w:vAlign w:val="center"/>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lastRenderedPageBreak/>
              <w:t>направить на бумажном носителе на почтовый адрес:</w:t>
            </w:r>
          </w:p>
        </w:tc>
        <w:tc>
          <w:tcPr>
            <w:tcW w:w="680" w:type="dxa"/>
            <w:tcBorders>
              <w:right w:val="single" w:sz="2" w:space="0" w:color="000000"/>
            </w:tcBorders>
          </w:tcPr>
          <w:p w:rsidR="001D519E" w:rsidRPr="001D519E" w:rsidRDefault="001D519E" w:rsidP="001D519E">
            <w:pPr>
              <w:suppressAutoHyphens/>
              <w:overflowPunct w:val="0"/>
              <w:autoSpaceDE w:val="0"/>
              <w:autoSpaceDN w:val="0"/>
              <w:ind w:firstLine="720"/>
              <w:jc w:val="both"/>
              <w:textAlignment w:val="baseline"/>
              <w:rPr>
                <w:kern w:val="3"/>
                <w:szCs w:val="22"/>
              </w:rPr>
            </w:pPr>
          </w:p>
        </w:tc>
      </w:tr>
      <w:tr w:rsidR="001D519E" w:rsidRPr="001D519E" w:rsidTr="001D519E">
        <w:tc>
          <w:tcPr>
            <w:tcW w:w="9467" w:type="dxa"/>
            <w:gridSpan w:val="2"/>
            <w:tcBorders>
              <w:left w:val="single" w:sz="2" w:space="0" w:color="000000"/>
              <w:bottom w:val="single" w:sz="2" w:space="0" w:color="000000"/>
              <w:right w:val="single" w:sz="2" w:space="0" w:color="000000"/>
            </w:tcBorders>
            <w:vAlign w:val="center"/>
          </w:tcPr>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Указывается один из перечисленных способов</w:t>
            </w:r>
          </w:p>
        </w:tc>
      </w:tr>
    </w:tbl>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113"/>
        <w:textAlignment w:val="baseline"/>
        <w:rPr>
          <w:kern w:val="3"/>
          <w:szCs w:val="22"/>
        </w:rPr>
      </w:pPr>
      <w:r w:rsidRPr="001D519E">
        <w:rPr>
          <w:kern w:val="3"/>
          <w:szCs w:val="22"/>
        </w:rPr>
        <w:t>(подпись)</w:t>
      </w: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(фамилия, имя, отчество (последнее - при наличии)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Дата</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2238C1" w:rsidRDefault="002238C1">
      <w:pPr>
        <w:rPr>
          <w:kern w:val="3"/>
          <w:szCs w:val="22"/>
        </w:rPr>
      </w:pPr>
      <w:r>
        <w:rPr>
          <w:kern w:val="3"/>
          <w:szCs w:val="22"/>
        </w:rPr>
        <w:br w:type="page"/>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lastRenderedPageBreak/>
        <w:t>ПРИЛОЖЕНИЕ № 6</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кому:</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(наименование уполномоченного органа)</w:t>
      </w:r>
    </w:p>
    <w:p w:rsidR="001D519E" w:rsidRPr="001D519E" w:rsidRDefault="001D519E" w:rsidP="002238C1">
      <w:pPr>
        <w:suppressAutoHyphens/>
        <w:overflowPunct w:val="0"/>
        <w:autoSpaceDE w:val="0"/>
        <w:autoSpaceDN w:val="0"/>
        <w:ind w:left="4962"/>
        <w:textAlignment w:val="baseline"/>
        <w:rPr>
          <w:kern w:val="3"/>
          <w:szCs w:val="22"/>
        </w:rPr>
      </w:pP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от кого:</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w:t>
      </w:r>
      <w:r w:rsidR="002238C1">
        <w:rPr>
          <w:kern w:val="3"/>
          <w:szCs w:val="22"/>
        </w:rPr>
        <w:t>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(полное наименование, ИНН, ОГРН юридического лица, ИП)</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(контактный телефон, электронная почта, почтовый адрес)</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____________________________________</w:t>
      </w:r>
    </w:p>
    <w:p w:rsidR="001D519E" w:rsidRPr="001D519E" w:rsidRDefault="001D519E" w:rsidP="002238C1">
      <w:pPr>
        <w:suppressAutoHyphens/>
        <w:overflowPunct w:val="0"/>
        <w:autoSpaceDE w:val="0"/>
        <w:autoSpaceDN w:val="0"/>
        <w:ind w:left="4962"/>
        <w:textAlignment w:val="baseline"/>
        <w:rPr>
          <w:kern w:val="3"/>
          <w:szCs w:val="22"/>
        </w:rPr>
      </w:pPr>
      <w:r w:rsidRPr="001D519E">
        <w:rPr>
          <w:kern w:val="3"/>
          <w:szCs w:val="22"/>
        </w:rPr>
        <w:t>____________________________________</w:t>
      </w:r>
    </w:p>
    <w:p w:rsidR="001D519E" w:rsidRPr="002238C1" w:rsidRDefault="001D519E" w:rsidP="002238C1">
      <w:pPr>
        <w:suppressAutoHyphens/>
        <w:overflowPunct w:val="0"/>
        <w:autoSpaceDE w:val="0"/>
        <w:autoSpaceDN w:val="0"/>
        <w:ind w:left="4962"/>
        <w:textAlignment w:val="baseline"/>
        <w:rPr>
          <w:kern w:val="3"/>
          <w:sz w:val="20"/>
          <w:szCs w:val="20"/>
        </w:rPr>
      </w:pPr>
      <w:r w:rsidRPr="002238C1">
        <w:rPr>
          <w:kern w:val="3"/>
          <w:sz w:val="20"/>
          <w:szCs w:val="20"/>
        </w:rPr>
        <w:t>(данные представителя заявителя)</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Заявление об организации аукциона на право заключения договора аренды или купли-продажи земельного участка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964"/>
        <w:jc w:val="both"/>
        <w:textAlignment w:val="baseline"/>
        <w:rPr>
          <w:kern w:val="3"/>
          <w:szCs w:val="22"/>
        </w:rPr>
      </w:pPr>
      <w:r w:rsidRPr="001D519E">
        <w:rPr>
          <w:kern w:val="3"/>
          <w:szCs w:val="22"/>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______________________________________________________________________________</w:t>
      </w:r>
    </w:p>
    <w:p w:rsidR="001D519E" w:rsidRPr="002238C1" w:rsidRDefault="001D519E" w:rsidP="002238C1">
      <w:pPr>
        <w:suppressAutoHyphens/>
        <w:overflowPunct w:val="0"/>
        <w:autoSpaceDE w:val="0"/>
        <w:autoSpaceDN w:val="0"/>
        <w:ind w:firstLine="680"/>
        <w:jc w:val="center"/>
        <w:textAlignment w:val="baseline"/>
        <w:rPr>
          <w:kern w:val="3"/>
          <w:sz w:val="20"/>
          <w:szCs w:val="20"/>
        </w:rPr>
      </w:pPr>
      <w:r w:rsidRPr="002238C1">
        <w:rPr>
          <w:kern w:val="3"/>
          <w:sz w:val="20"/>
          <w:szCs w:val="20"/>
        </w:rPr>
        <w:t>(цель использования земельного участка)</w:t>
      </w:r>
    </w:p>
    <w:p w:rsidR="001D519E" w:rsidRPr="001D519E" w:rsidRDefault="002238C1" w:rsidP="001D519E">
      <w:pPr>
        <w:suppressAutoHyphens/>
        <w:overflowPunct w:val="0"/>
        <w:autoSpaceDE w:val="0"/>
        <w:autoSpaceDN w:val="0"/>
        <w:jc w:val="both"/>
        <w:textAlignment w:val="baseline"/>
        <w:rPr>
          <w:kern w:val="3"/>
          <w:szCs w:val="22"/>
        </w:rPr>
      </w:pPr>
      <w:r>
        <w:rPr>
          <w:kern w:val="3"/>
          <w:szCs w:val="22"/>
        </w:rPr>
        <w:t xml:space="preserve">Кадастровый номер земельного </w:t>
      </w:r>
      <w:r w:rsidRPr="001D519E">
        <w:rPr>
          <w:kern w:val="3"/>
          <w:szCs w:val="22"/>
        </w:rPr>
        <w:t xml:space="preserve">участка: </w:t>
      </w:r>
      <w:r w:rsidR="001D519E" w:rsidRPr="001D519E">
        <w:rPr>
          <w:kern w:val="3"/>
          <w:szCs w:val="22"/>
        </w:rPr>
        <w:t>____________________________________________.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Дата</w:t>
      </w: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1D519E" w:rsidRPr="001D519E" w:rsidRDefault="001D519E" w:rsidP="001D519E">
      <w:pPr>
        <w:suppressAutoHyphens/>
        <w:overflowPunct w:val="0"/>
        <w:autoSpaceDE w:val="0"/>
        <w:autoSpaceDN w:val="0"/>
        <w:ind w:firstLine="680"/>
        <w:jc w:val="right"/>
        <w:textAlignment w:val="baseline"/>
        <w:rPr>
          <w:kern w:val="3"/>
          <w:szCs w:val="22"/>
        </w:rPr>
      </w:pPr>
    </w:p>
    <w:p w:rsidR="002238C1" w:rsidRDefault="002238C1">
      <w:pPr>
        <w:rPr>
          <w:kern w:val="3"/>
          <w:szCs w:val="22"/>
        </w:rPr>
      </w:pPr>
      <w:r>
        <w:rPr>
          <w:kern w:val="3"/>
          <w:szCs w:val="22"/>
        </w:rPr>
        <w:br w:type="page"/>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lastRenderedPageBreak/>
        <w:t>ПРИЛОЖЕНИЕ № 7</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 xml:space="preserve">к Административному регламенту предоставления муниципальной услуги «Предоставление </w:t>
      </w:r>
    </w:p>
    <w:p w:rsidR="001D519E" w:rsidRPr="001D519E" w:rsidRDefault="001D519E" w:rsidP="002238C1">
      <w:pPr>
        <w:suppressAutoHyphens/>
        <w:overflowPunct w:val="0"/>
        <w:autoSpaceDE w:val="0"/>
        <w:autoSpaceDN w:val="0"/>
        <w:ind w:left="5245"/>
        <w:textAlignment w:val="baseline"/>
        <w:rPr>
          <w:kern w:val="3"/>
          <w:szCs w:val="22"/>
        </w:rPr>
      </w:pPr>
      <w:r w:rsidRPr="001D519E">
        <w:rPr>
          <w:kern w:val="3"/>
          <w:szCs w:val="22"/>
        </w:rPr>
        <w:t>земельного участка, находящегося в муниципальной собственности, на торгах»</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2238C1" w:rsidP="002238C1">
      <w:pPr>
        <w:suppressAutoHyphens/>
        <w:overflowPunct w:val="0"/>
        <w:autoSpaceDE w:val="0"/>
        <w:autoSpaceDN w:val="0"/>
        <w:ind w:left="4820"/>
        <w:textAlignment w:val="baseline"/>
        <w:rPr>
          <w:kern w:val="3"/>
          <w:szCs w:val="22"/>
        </w:rPr>
      </w:pPr>
      <w:r w:rsidRPr="001D519E">
        <w:rPr>
          <w:kern w:val="3"/>
          <w:szCs w:val="22"/>
        </w:rPr>
        <w:t>кому: _</w:t>
      </w:r>
      <w:r w:rsidR="001D519E" w:rsidRPr="001D519E">
        <w:rPr>
          <w:kern w:val="3"/>
          <w:szCs w:val="22"/>
        </w:rPr>
        <w:t>______________________________</w:t>
      </w:r>
    </w:p>
    <w:p w:rsidR="001D519E" w:rsidRPr="002238C1" w:rsidRDefault="001D519E" w:rsidP="002238C1">
      <w:pPr>
        <w:suppressAutoHyphens/>
        <w:overflowPunct w:val="0"/>
        <w:autoSpaceDE w:val="0"/>
        <w:autoSpaceDN w:val="0"/>
        <w:ind w:left="4820"/>
        <w:textAlignment w:val="baseline"/>
        <w:rPr>
          <w:kern w:val="3"/>
          <w:sz w:val="20"/>
          <w:szCs w:val="20"/>
        </w:rPr>
      </w:pPr>
      <w:r w:rsidRPr="002238C1">
        <w:rPr>
          <w:kern w:val="3"/>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1D519E" w:rsidRDefault="002238C1" w:rsidP="002238C1">
      <w:pPr>
        <w:suppressAutoHyphens/>
        <w:overflowPunct w:val="0"/>
        <w:autoSpaceDE w:val="0"/>
        <w:autoSpaceDN w:val="0"/>
        <w:ind w:left="4820"/>
        <w:textAlignment w:val="baseline"/>
        <w:rPr>
          <w:kern w:val="3"/>
          <w:szCs w:val="22"/>
        </w:rPr>
      </w:pPr>
      <w:r>
        <w:rPr>
          <w:kern w:val="3"/>
          <w:szCs w:val="22"/>
        </w:rPr>
        <w:t>_______________________________________</w:t>
      </w:r>
    </w:p>
    <w:p w:rsidR="002238C1" w:rsidRPr="001D519E" w:rsidRDefault="002238C1" w:rsidP="002238C1">
      <w:pPr>
        <w:suppressAutoHyphens/>
        <w:overflowPunct w:val="0"/>
        <w:autoSpaceDE w:val="0"/>
        <w:autoSpaceDN w:val="0"/>
        <w:ind w:left="4820"/>
        <w:textAlignment w:val="baseline"/>
        <w:rPr>
          <w:kern w:val="3"/>
          <w:szCs w:val="22"/>
        </w:rPr>
      </w:pPr>
      <w:r>
        <w:rPr>
          <w:kern w:val="3"/>
          <w:szCs w:val="22"/>
        </w:rPr>
        <w:t>_______________________________________</w:t>
      </w:r>
    </w:p>
    <w:p w:rsidR="001D519E" w:rsidRPr="002238C1" w:rsidRDefault="001D519E" w:rsidP="002238C1">
      <w:pPr>
        <w:suppressAutoHyphens/>
        <w:overflowPunct w:val="0"/>
        <w:autoSpaceDE w:val="0"/>
        <w:autoSpaceDN w:val="0"/>
        <w:ind w:left="4820"/>
        <w:textAlignment w:val="baseline"/>
        <w:rPr>
          <w:kern w:val="3"/>
          <w:sz w:val="20"/>
          <w:szCs w:val="20"/>
        </w:rPr>
      </w:pPr>
      <w:r w:rsidRPr="002238C1">
        <w:rPr>
          <w:kern w:val="3"/>
          <w:sz w:val="20"/>
          <w:szCs w:val="20"/>
        </w:rPr>
        <w:t>(почтовый индекс и адрес, телефон, адрес электронной почты)</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РЕШЕНИЕ</w:t>
      </w:r>
    </w:p>
    <w:p w:rsidR="001D519E" w:rsidRPr="001D519E" w:rsidRDefault="001D519E" w:rsidP="001D519E">
      <w:pPr>
        <w:keepNext/>
        <w:suppressAutoHyphens/>
        <w:overflowPunct w:val="0"/>
        <w:autoSpaceDE w:val="0"/>
        <w:autoSpaceDN w:val="0"/>
        <w:spacing w:before="240" w:after="120"/>
        <w:ind w:firstLine="720"/>
        <w:jc w:val="center"/>
        <w:textAlignment w:val="baseline"/>
        <w:outlineLvl w:val="2"/>
        <w:rPr>
          <w:b/>
          <w:kern w:val="3"/>
          <w:szCs w:val="22"/>
        </w:rPr>
      </w:pPr>
      <w:r w:rsidRPr="001D519E">
        <w:rPr>
          <w:b/>
          <w:kern w:val="3"/>
          <w:szCs w:val="22"/>
        </w:rPr>
        <w:t>о приостановлении рассмотрения заявления об утверждении схемы расположения земельного участка на кадастровом плане территории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Рассмотрев заявление от ____________ N ____________ (Заявитель: _______________) и приложенные к нему документы, сообщаю, что на рассмотрении 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В связи с изложенным рассмотрение заявления от 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1D519E" w:rsidRPr="001D519E" w:rsidRDefault="001D519E" w:rsidP="001D519E">
      <w:pPr>
        <w:suppressAutoHyphens/>
        <w:overflowPunct w:val="0"/>
        <w:autoSpaceDE w:val="0"/>
        <w:autoSpaceDN w:val="0"/>
        <w:ind w:firstLine="720"/>
        <w:jc w:val="both"/>
        <w:textAlignment w:val="baseline"/>
        <w:rPr>
          <w:kern w:val="3"/>
          <w:szCs w:val="22"/>
        </w:rPr>
      </w:pPr>
      <w:r w:rsidRPr="001D519E">
        <w:rPr>
          <w:kern w:val="3"/>
          <w:szCs w:val="22"/>
        </w:rPr>
        <w:t>Дополнительно информируем: _______________________________________________</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2238C1">
      <w:pPr>
        <w:suppressAutoHyphens/>
        <w:overflowPunct w:val="0"/>
        <w:autoSpaceDE w:val="0"/>
        <w:autoSpaceDN w:val="0"/>
        <w:jc w:val="both"/>
        <w:textAlignment w:val="baseline"/>
        <w:rPr>
          <w:kern w:val="3"/>
          <w:szCs w:val="22"/>
        </w:rPr>
      </w:pPr>
      <w:r w:rsidRPr="001D519E">
        <w:rPr>
          <w:kern w:val="3"/>
          <w:szCs w:val="22"/>
        </w:rPr>
        <w:t>_____________________</w:t>
      </w:r>
      <w:r w:rsidR="002238C1">
        <w:rPr>
          <w:kern w:val="3"/>
          <w:szCs w:val="22"/>
        </w:rPr>
        <w:t>_____________________________________</w:t>
      </w:r>
      <w:r w:rsidRPr="001D519E">
        <w:rPr>
          <w:kern w:val="3"/>
          <w:szCs w:val="22"/>
        </w:rPr>
        <w:t>_____________________</w:t>
      </w:r>
    </w:p>
    <w:p w:rsidR="001D519E" w:rsidRPr="001D519E" w:rsidRDefault="001D519E" w:rsidP="002238C1">
      <w:pPr>
        <w:suppressAutoHyphens/>
        <w:overflowPunct w:val="0"/>
        <w:autoSpaceDE w:val="0"/>
        <w:autoSpaceDN w:val="0"/>
        <w:jc w:val="center"/>
        <w:textAlignment w:val="baseline"/>
        <w:rPr>
          <w:kern w:val="3"/>
          <w:szCs w:val="22"/>
        </w:rPr>
      </w:pPr>
      <w:r w:rsidRPr="001D519E">
        <w:rPr>
          <w:kern w:val="3"/>
          <w:szCs w:val="22"/>
        </w:rPr>
        <w:t>(должность)(подпись</w:t>
      </w:r>
      <w:proofErr w:type="gramStart"/>
      <w:r w:rsidRPr="001D519E">
        <w:rPr>
          <w:kern w:val="3"/>
          <w:szCs w:val="22"/>
        </w:rPr>
        <w:t>)(</w:t>
      </w:r>
      <w:proofErr w:type="gramEnd"/>
      <w:r w:rsidRPr="001D519E">
        <w:rPr>
          <w:kern w:val="3"/>
          <w:szCs w:val="22"/>
        </w:rPr>
        <w:t>фамилия, имя, отчество (последнее - при наличии)</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jc w:val="both"/>
        <w:textAlignment w:val="baseline"/>
        <w:rPr>
          <w:kern w:val="3"/>
          <w:szCs w:val="22"/>
        </w:rPr>
      </w:pPr>
      <w:r w:rsidRPr="001D519E">
        <w:rPr>
          <w:kern w:val="3"/>
          <w:szCs w:val="22"/>
        </w:rPr>
        <w:t>Дата</w:t>
      </w:r>
    </w:p>
    <w:p w:rsidR="001D519E" w:rsidRPr="001D519E" w:rsidRDefault="001D519E" w:rsidP="001D519E">
      <w:pPr>
        <w:suppressAutoHyphens/>
        <w:overflowPunct w:val="0"/>
        <w:autoSpaceDE w:val="0"/>
        <w:autoSpaceDN w:val="0"/>
        <w:ind w:firstLine="720"/>
        <w:jc w:val="both"/>
        <w:textAlignment w:val="baseline"/>
        <w:rPr>
          <w:kern w:val="3"/>
          <w:szCs w:val="22"/>
        </w:rPr>
      </w:pPr>
    </w:p>
    <w:p w:rsidR="001D519E" w:rsidRPr="001D519E" w:rsidRDefault="001D519E" w:rsidP="001D519E">
      <w:pPr>
        <w:suppressAutoHyphens/>
        <w:overflowPunct w:val="0"/>
        <w:autoSpaceDE w:val="0"/>
        <w:autoSpaceDN w:val="0"/>
        <w:ind w:firstLine="720"/>
        <w:jc w:val="both"/>
        <w:textAlignment w:val="baseline"/>
        <w:rPr>
          <w:kern w:val="3"/>
          <w:sz w:val="20"/>
          <w:szCs w:val="22"/>
        </w:rPr>
      </w:pPr>
      <w:bookmarkStart w:id="1" w:name="anchor1"/>
      <w:bookmarkEnd w:id="1"/>
      <w:r w:rsidRPr="001D519E">
        <w:rPr>
          <w:kern w:val="3"/>
          <w:sz w:val="20"/>
          <w:szCs w:val="22"/>
        </w:rPr>
        <w:t>*(1) Указывается, если схема расположения земельного участка подготовлена в целях предоставления образуемого земельного участка путем проведения аукцион</w:t>
      </w:r>
    </w:p>
    <w:p w:rsidR="001D519E" w:rsidRPr="001D519E" w:rsidRDefault="001D519E" w:rsidP="001D519E">
      <w:pPr>
        <w:widowControl w:val="0"/>
        <w:suppressAutoHyphens/>
        <w:overflowPunct w:val="0"/>
        <w:autoSpaceDE w:val="0"/>
        <w:autoSpaceDN w:val="0"/>
        <w:textAlignment w:val="baseline"/>
        <w:rPr>
          <w:kern w:val="3"/>
          <w:szCs w:val="22"/>
        </w:rPr>
      </w:pPr>
    </w:p>
    <w:p w:rsidR="001D519E" w:rsidRPr="001D519E" w:rsidRDefault="001D519E" w:rsidP="001D519E">
      <w:pPr>
        <w:widowControl w:val="0"/>
        <w:suppressAutoHyphens/>
        <w:overflowPunct w:val="0"/>
        <w:autoSpaceDE w:val="0"/>
        <w:autoSpaceDN w:val="0"/>
        <w:textAlignment w:val="baseline"/>
        <w:rPr>
          <w:kern w:val="3"/>
          <w:szCs w:val="22"/>
        </w:rPr>
      </w:pPr>
    </w:p>
    <w:p w:rsidR="005505D4" w:rsidRPr="004B6601" w:rsidRDefault="005505D4" w:rsidP="004B6601">
      <w:pPr>
        <w:rPr>
          <w:bCs/>
          <w:sz w:val="20"/>
          <w:szCs w:val="20"/>
        </w:rPr>
      </w:pPr>
    </w:p>
    <w:sectPr w:rsidR="005505D4" w:rsidRPr="004B6601" w:rsidSect="004035E4">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B3" w:rsidRDefault="002C66B3">
      <w:r>
        <w:separator/>
      </w:r>
    </w:p>
  </w:endnote>
  <w:endnote w:type="continuationSeparator" w:id="0">
    <w:p w:rsidR="002C66B3" w:rsidRDefault="002C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7049"/>
      <w:docPartObj>
        <w:docPartGallery w:val="Page Numbers (Bottom of Page)"/>
        <w:docPartUnique/>
      </w:docPartObj>
    </w:sdtPr>
    <w:sdtContent>
      <w:p w:rsidR="004035E4" w:rsidRDefault="004035E4">
        <w:pPr>
          <w:pStyle w:val="ab"/>
          <w:jc w:val="center"/>
        </w:pPr>
        <w:r>
          <w:fldChar w:fldCharType="begin"/>
        </w:r>
        <w:r>
          <w:instrText>PAGE   \* MERGEFORMAT</w:instrText>
        </w:r>
        <w:r>
          <w:fldChar w:fldCharType="separate"/>
        </w:r>
        <w:r w:rsidR="00EA0EF1">
          <w:rPr>
            <w:noProof/>
          </w:rPr>
          <w:t>45</w:t>
        </w:r>
        <w:r>
          <w:fldChar w:fldCharType="end"/>
        </w:r>
      </w:p>
    </w:sdtContent>
  </w:sdt>
  <w:p w:rsidR="004035E4" w:rsidRDefault="004035E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B3" w:rsidRDefault="002C66B3">
      <w:r>
        <w:separator/>
      </w:r>
    </w:p>
  </w:footnote>
  <w:footnote w:type="continuationSeparator" w:id="0">
    <w:p w:rsidR="002C66B3" w:rsidRDefault="002C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2"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3"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4" w15:restartNumberingAfterBreak="0">
    <w:nsid w:val="14117EE9"/>
    <w:multiLevelType w:val="hybridMultilevel"/>
    <w:tmpl w:val="E23E1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83FF2"/>
    <w:multiLevelType w:val="hybridMultilevel"/>
    <w:tmpl w:val="F052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B423F"/>
    <w:multiLevelType w:val="hybridMultilevel"/>
    <w:tmpl w:val="41DE5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8" w15:restartNumberingAfterBreak="0">
    <w:nsid w:val="51F02387"/>
    <w:multiLevelType w:val="hybridMultilevel"/>
    <w:tmpl w:val="23A6E262"/>
    <w:lvl w:ilvl="0" w:tplc="34AAC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0"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8"/>
  </w:num>
  <w:num w:numId="2">
    <w:abstractNumId w:val="5"/>
  </w:num>
  <w:num w:numId="3">
    <w:abstractNumId w:val="6"/>
  </w:num>
  <w:num w:numId="4">
    <w:abstractNumId w:val="4"/>
  </w:num>
  <w:num w:numId="5">
    <w:abstractNumId w:val="0"/>
  </w:num>
  <w:num w:numId="6">
    <w:abstractNumId w:val="1"/>
  </w:num>
  <w:num w:numId="7">
    <w:abstractNumId w:val="7"/>
  </w:num>
  <w:num w:numId="8">
    <w:abstractNumId w:val="3"/>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15"/>
    <w:rsid w:val="00013C2D"/>
    <w:rsid w:val="00025018"/>
    <w:rsid w:val="00033706"/>
    <w:rsid w:val="0003553E"/>
    <w:rsid w:val="00042C1F"/>
    <w:rsid w:val="0005241B"/>
    <w:rsid w:val="00055CEA"/>
    <w:rsid w:val="00070632"/>
    <w:rsid w:val="00071B46"/>
    <w:rsid w:val="000736C1"/>
    <w:rsid w:val="00075115"/>
    <w:rsid w:val="000C624F"/>
    <w:rsid w:val="000D1799"/>
    <w:rsid w:val="000D6715"/>
    <w:rsid w:val="000F45D9"/>
    <w:rsid w:val="00112E9B"/>
    <w:rsid w:val="00136E69"/>
    <w:rsid w:val="001672D6"/>
    <w:rsid w:val="00173ECD"/>
    <w:rsid w:val="00181BEC"/>
    <w:rsid w:val="001D519E"/>
    <w:rsid w:val="001F1137"/>
    <w:rsid w:val="001F3DAE"/>
    <w:rsid w:val="002013B8"/>
    <w:rsid w:val="002238C1"/>
    <w:rsid w:val="00225C8C"/>
    <w:rsid w:val="00232172"/>
    <w:rsid w:val="0024309E"/>
    <w:rsid w:val="00254BD0"/>
    <w:rsid w:val="0027425A"/>
    <w:rsid w:val="00276E84"/>
    <w:rsid w:val="00280DBE"/>
    <w:rsid w:val="00282252"/>
    <w:rsid w:val="00285B3D"/>
    <w:rsid w:val="00287E8D"/>
    <w:rsid w:val="002A1864"/>
    <w:rsid w:val="002A676E"/>
    <w:rsid w:val="002B62C4"/>
    <w:rsid w:val="002C2526"/>
    <w:rsid w:val="002C3A9F"/>
    <w:rsid w:val="002C66B3"/>
    <w:rsid w:val="002E661E"/>
    <w:rsid w:val="002F6944"/>
    <w:rsid w:val="00302E84"/>
    <w:rsid w:val="00304BAA"/>
    <w:rsid w:val="00321296"/>
    <w:rsid w:val="00325F00"/>
    <w:rsid w:val="00330807"/>
    <w:rsid w:val="00334986"/>
    <w:rsid w:val="003558C6"/>
    <w:rsid w:val="00357E9C"/>
    <w:rsid w:val="003605FD"/>
    <w:rsid w:val="00384DBF"/>
    <w:rsid w:val="00391412"/>
    <w:rsid w:val="003938AD"/>
    <w:rsid w:val="003B0E02"/>
    <w:rsid w:val="003C552D"/>
    <w:rsid w:val="003D38DB"/>
    <w:rsid w:val="003E5BA9"/>
    <w:rsid w:val="004035E4"/>
    <w:rsid w:val="00413DD6"/>
    <w:rsid w:val="004215AD"/>
    <w:rsid w:val="00422FF4"/>
    <w:rsid w:val="00431D5C"/>
    <w:rsid w:val="004720F7"/>
    <w:rsid w:val="004923A0"/>
    <w:rsid w:val="00493422"/>
    <w:rsid w:val="00493887"/>
    <w:rsid w:val="00497784"/>
    <w:rsid w:val="004978C5"/>
    <w:rsid w:val="004A6B0B"/>
    <w:rsid w:val="004B6601"/>
    <w:rsid w:val="004B7D63"/>
    <w:rsid w:val="004C5DF0"/>
    <w:rsid w:val="004C6CD4"/>
    <w:rsid w:val="004D0059"/>
    <w:rsid w:val="004E02CF"/>
    <w:rsid w:val="004F36B7"/>
    <w:rsid w:val="00510842"/>
    <w:rsid w:val="00511FD6"/>
    <w:rsid w:val="0052337E"/>
    <w:rsid w:val="005251BF"/>
    <w:rsid w:val="00526CE5"/>
    <w:rsid w:val="005505D4"/>
    <w:rsid w:val="00553399"/>
    <w:rsid w:val="00557C7D"/>
    <w:rsid w:val="00580863"/>
    <w:rsid w:val="00586A37"/>
    <w:rsid w:val="005C7A29"/>
    <w:rsid w:val="005D39F4"/>
    <w:rsid w:val="005E75F7"/>
    <w:rsid w:val="005F7BFA"/>
    <w:rsid w:val="00637692"/>
    <w:rsid w:val="0064014A"/>
    <w:rsid w:val="00651DFB"/>
    <w:rsid w:val="0066642E"/>
    <w:rsid w:val="00676959"/>
    <w:rsid w:val="006A2AF9"/>
    <w:rsid w:val="006B05A3"/>
    <w:rsid w:val="006B7275"/>
    <w:rsid w:val="006C71CD"/>
    <w:rsid w:val="006E7BF0"/>
    <w:rsid w:val="006F1208"/>
    <w:rsid w:val="006F7C05"/>
    <w:rsid w:val="00722CDA"/>
    <w:rsid w:val="00724E62"/>
    <w:rsid w:val="00741369"/>
    <w:rsid w:val="007416D3"/>
    <w:rsid w:val="00745C93"/>
    <w:rsid w:val="00746F0B"/>
    <w:rsid w:val="00757556"/>
    <w:rsid w:val="00765F77"/>
    <w:rsid w:val="00770C0C"/>
    <w:rsid w:val="0077272E"/>
    <w:rsid w:val="00775EAB"/>
    <w:rsid w:val="00782880"/>
    <w:rsid w:val="007851E1"/>
    <w:rsid w:val="00796B4B"/>
    <w:rsid w:val="007A01C9"/>
    <w:rsid w:val="007A7361"/>
    <w:rsid w:val="007B6E13"/>
    <w:rsid w:val="007C238B"/>
    <w:rsid w:val="007D709D"/>
    <w:rsid w:val="007E44B2"/>
    <w:rsid w:val="008023BA"/>
    <w:rsid w:val="008041CE"/>
    <w:rsid w:val="00811915"/>
    <w:rsid w:val="00820971"/>
    <w:rsid w:val="008408CC"/>
    <w:rsid w:val="00842FD0"/>
    <w:rsid w:val="00862DB5"/>
    <w:rsid w:val="008647D6"/>
    <w:rsid w:val="008A5CB3"/>
    <w:rsid w:val="008B0388"/>
    <w:rsid w:val="008B070B"/>
    <w:rsid w:val="008D1652"/>
    <w:rsid w:val="008F1802"/>
    <w:rsid w:val="00911BF6"/>
    <w:rsid w:val="0091227E"/>
    <w:rsid w:val="0091326B"/>
    <w:rsid w:val="00913E63"/>
    <w:rsid w:val="00923F5F"/>
    <w:rsid w:val="00932B2A"/>
    <w:rsid w:val="0094480E"/>
    <w:rsid w:val="009451C2"/>
    <w:rsid w:val="00955A95"/>
    <w:rsid w:val="00956AF1"/>
    <w:rsid w:val="00962FCB"/>
    <w:rsid w:val="00963909"/>
    <w:rsid w:val="009679C5"/>
    <w:rsid w:val="00971EB4"/>
    <w:rsid w:val="009833F1"/>
    <w:rsid w:val="009835B6"/>
    <w:rsid w:val="009E2823"/>
    <w:rsid w:val="009E6E02"/>
    <w:rsid w:val="009F16E0"/>
    <w:rsid w:val="00A1317F"/>
    <w:rsid w:val="00A269B4"/>
    <w:rsid w:val="00A557FF"/>
    <w:rsid w:val="00A81051"/>
    <w:rsid w:val="00A813CD"/>
    <w:rsid w:val="00A81B59"/>
    <w:rsid w:val="00AC19D4"/>
    <w:rsid w:val="00AF2F25"/>
    <w:rsid w:val="00B114A8"/>
    <w:rsid w:val="00B15CD1"/>
    <w:rsid w:val="00B43126"/>
    <w:rsid w:val="00B45F90"/>
    <w:rsid w:val="00B474C6"/>
    <w:rsid w:val="00B56DB2"/>
    <w:rsid w:val="00B60571"/>
    <w:rsid w:val="00B60ED7"/>
    <w:rsid w:val="00B7664A"/>
    <w:rsid w:val="00BB2DC1"/>
    <w:rsid w:val="00BD563A"/>
    <w:rsid w:val="00C24ADB"/>
    <w:rsid w:val="00C308D9"/>
    <w:rsid w:val="00C31CCB"/>
    <w:rsid w:val="00C35F0D"/>
    <w:rsid w:val="00C722D1"/>
    <w:rsid w:val="00C72CD9"/>
    <w:rsid w:val="00C75993"/>
    <w:rsid w:val="00C87AB1"/>
    <w:rsid w:val="00CA0D67"/>
    <w:rsid w:val="00CA186E"/>
    <w:rsid w:val="00CA61C7"/>
    <w:rsid w:val="00CB358E"/>
    <w:rsid w:val="00CB3878"/>
    <w:rsid w:val="00CC6188"/>
    <w:rsid w:val="00CD75D1"/>
    <w:rsid w:val="00CF4CF1"/>
    <w:rsid w:val="00CF6B19"/>
    <w:rsid w:val="00D20E6C"/>
    <w:rsid w:val="00D22963"/>
    <w:rsid w:val="00D31952"/>
    <w:rsid w:val="00D35519"/>
    <w:rsid w:val="00D4627F"/>
    <w:rsid w:val="00D53AF7"/>
    <w:rsid w:val="00D65A63"/>
    <w:rsid w:val="00D74551"/>
    <w:rsid w:val="00D874CF"/>
    <w:rsid w:val="00DA136F"/>
    <w:rsid w:val="00DC12DB"/>
    <w:rsid w:val="00DC7A2D"/>
    <w:rsid w:val="00DD6990"/>
    <w:rsid w:val="00E048FC"/>
    <w:rsid w:val="00E07E38"/>
    <w:rsid w:val="00E177AF"/>
    <w:rsid w:val="00E35070"/>
    <w:rsid w:val="00E43A8C"/>
    <w:rsid w:val="00E43CDD"/>
    <w:rsid w:val="00E52B7E"/>
    <w:rsid w:val="00E544EF"/>
    <w:rsid w:val="00E611B9"/>
    <w:rsid w:val="00E71E70"/>
    <w:rsid w:val="00E761BD"/>
    <w:rsid w:val="00E76B28"/>
    <w:rsid w:val="00E8559C"/>
    <w:rsid w:val="00E87839"/>
    <w:rsid w:val="00E912F7"/>
    <w:rsid w:val="00EA0EF1"/>
    <w:rsid w:val="00EB5E24"/>
    <w:rsid w:val="00EC1B36"/>
    <w:rsid w:val="00EC6639"/>
    <w:rsid w:val="00ED0B2E"/>
    <w:rsid w:val="00EE538C"/>
    <w:rsid w:val="00EF22E2"/>
    <w:rsid w:val="00EF400C"/>
    <w:rsid w:val="00EF7585"/>
    <w:rsid w:val="00EF7B43"/>
    <w:rsid w:val="00F26ED8"/>
    <w:rsid w:val="00F43C40"/>
    <w:rsid w:val="00F67633"/>
    <w:rsid w:val="00F85C5B"/>
    <w:rsid w:val="00F9510C"/>
    <w:rsid w:val="00F954D2"/>
    <w:rsid w:val="00F969BE"/>
    <w:rsid w:val="00F97E05"/>
    <w:rsid w:val="00FA059E"/>
    <w:rsid w:val="00FA29E7"/>
    <w:rsid w:val="00FB05AB"/>
    <w:rsid w:val="00FB4C0C"/>
    <w:rsid w:val="00FD4B65"/>
    <w:rsid w:val="00FE5794"/>
    <w:rsid w:val="00FF06F2"/>
    <w:rsid w:val="00FF0981"/>
    <w:rsid w:val="00FF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04AA5"/>
  <w15:docId w15:val="{AE561FA4-E1E3-4A06-B636-645ACEE7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715"/>
    <w:rPr>
      <w:sz w:val="24"/>
      <w:szCs w:val="24"/>
    </w:rPr>
  </w:style>
  <w:style w:type="paragraph" w:styleId="1">
    <w:name w:val="heading 1"/>
    <w:basedOn w:val="Heading"/>
    <w:link w:val="10"/>
    <w:rsid w:val="001D519E"/>
    <w:pPr>
      <w:outlineLvl w:val="0"/>
    </w:pPr>
  </w:style>
  <w:style w:type="paragraph" w:styleId="2">
    <w:name w:val="heading 2"/>
    <w:basedOn w:val="Heading"/>
    <w:link w:val="20"/>
    <w:rsid w:val="001D519E"/>
    <w:pPr>
      <w:outlineLvl w:val="1"/>
    </w:pPr>
  </w:style>
  <w:style w:type="paragraph" w:styleId="3">
    <w:name w:val="heading 3"/>
    <w:basedOn w:val="Heading"/>
    <w:link w:val="30"/>
    <w:rsid w:val="001D519E"/>
    <w:pPr>
      <w:outlineLvl w:val="2"/>
    </w:pPr>
  </w:style>
  <w:style w:type="paragraph" w:styleId="4">
    <w:name w:val="heading 4"/>
    <w:basedOn w:val="Heading"/>
    <w:link w:val="40"/>
    <w:rsid w:val="001D519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969BE"/>
    <w:pPr>
      <w:jc w:val="center"/>
    </w:pPr>
    <w:rPr>
      <w:b/>
      <w:sz w:val="28"/>
      <w:szCs w:val="20"/>
    </w:rPr>
  </w:style>
  <w:style w:type="paragraph" w:customStyle="1" w:styleId="a4">
    <w:name w:val="реквизитПодпись"/>
    <w:basedOn w:val="a"/>
    <w:rsid w:val="00F969BE"/>
    <w:pPr>
      <w:tabs>
        <w:tab w:val="left" w:pos="6804"/>
      </w:tabs>
      <w:spacing w:before="360"/>
    </w:pPr>
    <w:rPr>
      <w:szCs w:val="20"/>
    </w:rPr>
  </w:style>
  <w:style w:type="character" w:styleId="a5">
    <w:name w:val="Hyperlink"/>
    <w:basedOn w:val="a0"/>
    <w:rsid w:val="007C238B"/>
    <w:rPr>
      <w:color w:val="0000FF"/>
      <w:u w:val="single"/>
    </w:rPr>
  </w:style>
  <w:style w:type="table" w:styleId="a6">
    <w:name w:val="Table Grid"/>
    <w:basedOn w:val="a1"/>
    <w:rsid w:val="00CF4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rsid w:val="00070632"/>
    <w:rPr>
      <w:rFonts w:ascii="Tahoma" w:hAnsi="Tahoma" w:cs="Tahoma"/>
      <w:sz w:val="16"/>
      <w:szCs w:val="16"/>
    </w:rPr>
  </w:style>
  <w:style w:type="character" w:customStyle="1" w:styleId="a8">
    <w:name w:val="Текст выноски Знак"/>
    <w:basedOn w:val="a0"/>
    <w:link w:val="a7"/>
    <w:uiPriority w:val="99"/>
    <w:rsid w:val="00070632"/>
    <w:rPr>
      <w:rFonts w:ascii="Tahoma" w:hAnsi="Tahoma" w:cs="Tahoma"/>
      <w:sz w:val="16"/>
      <w:szCs w:val="16"/>
    </w:rPr>
  </w:style>
  <w:style w:type="paragraph" w:styleId="a9">
    <w:name w:val="Normal (Web)"/>
    <w:basedOn w:val="a"/>
    <w:uiPriority w:val="99"/>
    <w:unhideWhenUsed/>
    <w:rsid w:val="0052337E"/>
    <w:pPr>
      <w:spacing w:before="100" w:beforeAutospacing="1" w:after="100" w:afterAutospacing="1"/>
    </w:pPr>
  </w:style>
  <w:style w:type="paragraph" w:customStyle="1" w:styleId="ConsPlusNormal">
    <w:name w:val="ConsPlusNormal"/>
    <w:link w:val="ConsPlusNormal0"/>
    <w:rsid w:val="004215AD"/>
    <w:pPr>
      <w:widowControl w:val="0"/>
      <w:autoSpaceDE w:val="0"/>
      <w:autoSpaceDN w:val="0"/>
      <w:adjustRightInd w:val="0"/>
      <w:ind w:firstLine="720"/>
    </w:pPr>
    <w:rPr>
      <w:rFonts w:ascii="Arial" w:hAnsi="Arial" w:cs="Arial"/>
    </w:rPr>
  </w:style>
  <w:style w:type="paragraph" w:customStyle="1" w:styleId="ConsPlusNonformat">
    <w:name w:val="ConsPlusNonformat"/>
    <w:rsid w:val="004215AD"/>
    <w:pPr>
      <w:widowControl w:val="0"/>
      <w:autoSpaceDE w:val="0"/>
      <w:autoSpaceDN w:val="0"/>
      <w:adjustRightInd w:val="0"/>
    </w:pPr>
    <w:rPr>
      <w:rFonts w:ascii="Courier New" w:hAnsi="Courier New" w:cs="Courier New"/>
    </w:rPr>
  </w:style>
  <w:style w:type="character" w:styleId="aa">
    <w:name w:val="page number"/>
    <w:basedOn w:val="a0"/>
    <w:rsid w:val="004215AD"/>
  </w:style>
  <w:style w:type="character" w:customStyle="1" w:styleId="ConsPlusNormal0">
    <w:name w:val="ConsPlusNormal Знак"/>
    <w:basedOn w:val="a0"/>
    <w:link w:val="ConsPlusNormal"/>
    <w:locked/>
    <w:rsid w:val="004215AD"/>
    <w:rPr>
      <w:rFonts w:ascii="Arial" w:hAnsi="Arial" w:cs="Arial"/>
    </w:rPr>
  </w:style>
  <w:style w:type="paragraph" w:styleId="ab">
    <w:name w:val="footer"/>
    <w:basedOn w:val="a"/>
    <w:link w:val="ac"/>
    <w:uiPriority w:val="99"/>
    <w:rsid w:val="004215AD"/>
    <w:pPr>
      <w:tabs>
        <w:tab w:val="center" w:pos="4677"/>
        <w:tab w:val="right" w:pos="9355"/>
      </w:tabs>
    </w:pPr>
  </w:style>
  <w:style w:type="character" w:customStyle="1" w:styleId="ac">
    <w:name w:val="Нижний колонтитул Знак"/>
    <w:basedOn w:val="a0"/>
    <w:link w:val="ab"/>
    <w:uiPriority w:val="99"/>
    <w:rsid w:val="004215AD"/>
    <w:rPr>
      <w:sz w:val="24"/>
      <w:szCs w:val="24"/>
    </w:rPr>
  </w:style>
  <w:style w:type="character" w:customStyle="1" w:styleId="blk">
    <w:name w:val="blk"/>
    <w:basedOn w:val="a0"/>
    <w:rsid w:val="005505D4"/>
  </w:style>
  <w:style w:type="paragraph" w:customStyle="1" w:styleId="ConsPlusTitle">
    <w:name w:val="ConsPlusTitle"/>
    <w:rsid w:val="005505D4"/>
    <w:pPr>
      <w:widowControl w:val="0"/>
      <w:autoSpaceDE w:val="0"/>
      <w:autoSpaceDN w:val="0"/>
      <w:adjustRightInd w:val="0"/>
    </w:pPr>
    <w:rPr>
      <w:b/>
      <w:bCs/>
      <w:sz w:val="24"/>
      <w:szCs w:val="24"/>
    </w:rPr>
  </w:style>
  <w:style w:type="character" w:customStyle="1" w:styleId="f">
    <w:name w:val="f"/>
    <w:basedOn w:val="a0"/>
    <w:rsid w:val="005505D4"/>
  </w:style>
  <w:style w:type="paragraph" w:styleId="ad">
    <w:name w:val="List Paragraph"/>
    <w:basedOn w:val="a"/>
    <w:uiPriority w:val="34"/>
    <w:qFormat/>
    <w:rsid w:val="001D519E"/>
    <w:pPr>
      <w:ind w:left="720"/>
      <w:contextualSpacing/>
    </w:pPr>
  </w:style>
  <w:style w:type="character" w:customStyle="1" w:styleId="10">
    <w:name w:val="Заголовок 1 Знак"/>
    <w:basedOn w:val="a0"/>
    <w:link w:val="1"/>
    <w:rsid w:val="001D519E"/>
    <w:rPr>
      <w:b/>
      <w:kern w:val="3"/>
      <w:sz w:val="24"/>
      <w:szCs w:val="22"/>
    </w:rPr>
  </w:style>
  <w:style w:type="character" w:customStyle="1" w:styleId="20">
    <w:name w:val="Заголовок 2 Знак"/>
    <w:basedOn w:val="a0"/>
    <w:link w:val="2"/>
    <w:rsid w:val="001D519E"/>
    <w:rPr>
      <w:b/>
      <w:kern w:val="3"/>
      <w:sz w:val="24"/>
      <w:szCs w:val="22"/>
    </w:rPr>
  </w:style>
  <w:style w:type="character" w:customStyle="1" w:styleId="30">
    <w:name w:val="Заголовок 3 Знак"/>
    <w:basedOn w:val="a0"/>
    <w:link w:val="3"/>
    <w:rsid w:val="001D519E"/>
    <w:rPr>
      <w:b/>
      <w:kern w:val="3"/>
      <w:sz w:val="24"/>
      <w:szCs w:val="22"/>
    </w:rPr>
  </w:style>
  <w:style w:type="character" w:customStyle="1" w:styleId="40">
    <w:name w:val="Заголовок 4 Знак"/>
    <w:basedOn w:val="a0"/>
    <w:link w:val="4"/>
    <w:rsid w:val="001D519E"/>
    <w:rPr>
      <w:b/>
      <w:kern w:val="3"/>
      <w:sz w:val="24"/>
      <w:szCs w:val="22"/>
    </w:rPr>
  </w:style>
  <w:style w:type="numbering" w:customStyle="1" w:styleId="11">
    <w:name w:val="Нет списка1"/>
    <w:next w:val="a2"/>
    <w:uiPriority w:val="99"/>
    <w:semiHidden/>
    <w:unhideWhenUsed/>
    <w:rsid w:val="001D519E"/>
  </w:style>
  <w:style w:type="paragraph" w:customStyle="1" w:styleId="Standard">
    <w:name w:val="Standard"/>
    <w:rsid w:val="001D519E"/>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1D519E"/>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1D519E"/>
    <w:pPr>
      <w:keepNext/>
      <w:spacing w:before="240" w:after="120"/>
      <w:jc w:val="center"/>
    </w:pPr>
    <w:rPr>
      <w:b/>
    </w:rPr>
  </w:style>
  <w:style w:type="paragraph" w:customStyle="1" w:styleId="ae">
    <w:name w:val="Нормальный"/>
    <w:basedOn w:val="Standard"/>
    <w:rsid w:val="001D519E"/>
  </w:style>
  <w:style w:type="paragraph" w:customStyle="1" w:styleId="OEM">
    <w:name w:val="Нормальный (OEM)"/>
    <w:basedOn w:val="Preformatted"/>
    <w:rsid w:val="001D519E"/>
  </w:style>
  <w:style w:type="paragraph" w:customStyle="1" w:styleId="af">
    <w:name w:val="Утратил силу"/>
    <w:basedOn w:val="Standard"/>
    <w:rsid w:val="001D519E"/>
    <w:rPr>
      <w:strike/>
      <w:color w:val="666600"/>
    </w:rPr>
  </w:style>
  <w:style w:type="paragraph" w:customStyle="1" w:styleId="Textreference">
    <w:name w:val="Text (reference)"/>
    <w:basedOn w:val="Standard"/>
    <w:rsid w:val="001D519E"/>
    <w:pPr>
      <w:ind w:left="170" w:right="170" w:firstLine="0"/>
      <w:jc w:val="left"/>
    </w:pPr>
  </w:style>
  <w:style w:type="paragraph" w:customStyle="1" w:styleId="af0">
    <w:name w:val="Комментарий"/>
    <w:basedOn w:val="Textreference"/>
    <w:rsid w:val="001D519E"/>
    <w:pPr>
      <w:shd w:val="clear" w:color="auto" w:fill="F0F0F0"/>
      <w:spacing w:before="75"/>
      <w:ind w:right="0"/>
      <w:jc w:val="both"/>
    </w:pPr>
    <w:rPr>
      <w:color w:val="353842"/>
      <w:shd w:val="clear" w:color="auto" w:fill="F0F0F0"/>
    </w:rPr>
  </w:style>
  <w:style w:type="paragraph" w:customStyle="1" w:styleId="af1">
    <w:name w:val="Заголовок статьи"/>
    <w:basedOn w:val="Standard"/>
    <w:rsid w:val="001D519E"/>
    <w:pPr>
      <w:ind w:left="1612" w:hanging="892"/>
    </w:pPr>
  </w:style>
  <w:style w:type="paragraph" w:customStyle="1" w:styleId="af2">
    <w:name w:val="Прижатый влево"/>
    <w:basedOn w:val="Standard"/>
    <w:rsid w:val="001D519E"/>
    <w:pPr>
      <w:ind w:firstLine="0"/>
      <w:jc w:val="left"/>
    </w:pPr>
  </w:style>
  <w:style w:type="paragraph" w:customStyle="1" w:styleId="af3">
    <w:name w:val="Информация о версии"/>
    <w:basedOn w:val="Textreference"/>
    <w:rsid w:val="001D519E"/>
    <w:pPr>
      <w:shd w:val="clear" w:color="auto" w:fill="F0F0F0"/>
      <w:spacing w:before="75"/>
      <w:ind w:right="0"/>
      <w:jc w:val="both"/>
    </w:pPr>
    <w:rPr>
      <w:i/>
      <w:color w:val="353842"/>
      <w:shd w:val="clear" w:color="auto" w:fill="F0F0F0"/>
    </w:rPr>
  </w:style>
  <w:style w:type="paragraph" w:customStyle="1" w:styleId="af4">
    <w:name w:val="Не вступил в силу"/>
    <w:basedOn w:val="Standard"/>
    <w:rsid w:val="001D519E"/>
    <w:pPr>
      <w:ind w:left="139" w:hanging="139"/>
    </w:pPr>
  </w:style>
  <w:style w:type="paragraph" w:customStyle="1" w:styleId="af5">
    <w:name w:val="Информация об изменениях"/>
    <w:basedOn w:val="Standard"/>
    <w:rsid w:val="001D519E"/>
    <w:pPr>
      <w:shd w:val="clear" w:color="auto" w:fill="EAEFED"/>
      <w:spacing w:before="180"/>
      <w:ind w:left="360" w:right="360" w:firstLine="0"/>
    </w:pPr>
    <w:rPr>
      <w:color w:val="353842"/>
      <w:sz w:val="20"/>
      <w:shd w:val="clear" w:color="auto" w:fill="EAEFED"/>
    </w:rPr>
  </w:style>
  <w:style w:type="paragraph" w:customStyle="1" w:styleId="af6">
    <w:name w:val="Заголовок ЭР (левое окно)"/>
    <w:basedOn w:val="Heading"/>
    <w:rsid w:val="001D519E"/>
  </w:style>
  <w:style w:type="paragraph" w:customStyle="1" w:styleId="af7">
    <w:name w:val="Сноска"/>
    <w:basedOn w:val="Standard"/>
    <w:rsid w:val="001D519E"/>
    <w:rPr>
      <w:sz w:val="20"/>
    </w:rPr>
  </w:style>
  <w:style w:type="paragraph" w:styleId="af8">
    <w:name w:val="header"/>
    <w:basedOn w:val="a"/>
    <w:link w:val="af9"/>
    <w:uiPriority w:val="99"/>
    <w:unhideWhenUsed/>
    <w:rsid w:val="001D519E"/>
    <w:pPr>
      <w:widowControl w:val="0"/>
      <w:tabs>
        <w:tab w:val="center" w:pos="4677"/>
        <w:tab w:val="right" w:pos="9355"/>
      </w:tabs>
      <w:suppressAutoHyphens/>
      <w:overflowPunct w:val="0"/>
      <w:autoSpaceDE w:val="0"/>
      <w:autoSpaceDN w:val="0"/>
      <w:textAlignment w:val="baseline"/>
    </w:pPr>
    <w:rPr>
      <w:kern w:val="3"/>
      <w:szCs w:val="22"/>
    </w:rPr>
  </w:style>
  <w:style w:type="character" w:customStyle="1" w:styleId="af9">
    <w:name w:val="Верхний колонтитул Знак"/>
    <w:basedOn w:val="a0"/>
    <w:link w:val="af8"/>
    <w:uiPriority w:val="99"/>
    <w:rsid w:val="001D519E"/>
    <w:rPr>
      <w:kern w:val="3"/>
      <w:sz w:val="24"/>
      <w:szCs w:val="22"/>
    </w:rPr>
  </w:style>
  <w:style w:type="paragraph" w:customStyle="1" w:styleId="s3">
    <w:name w:val="s_3"/>
    <w:basedOn w:val="a"/>
    <w:rsid w:val="001D51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8069">
      <w:bodyDiv w:val="1"/>
      <w:marLeft w:val="0"/>
      <w:marRight w:val="0"/>
      <w:marTop w:val="0"/>
      <w:marBottom w:val="0"/>
      <w:divBdr>
        <w:top w:val="none" w:sz="0" w:space="0" w:color="auto"/>
        <w:left w:val="none" w:sz="0" w:space="0" w:color="auto"/>
        <w:bottom w:val="none" w:sz="0" w:space="0" w:color="auto"/>
        <w:right w:val="none" w:sz="0" w:space="0" w:color="auto"/>
      </w:divBdr>
    </w:div>
    <w:div w:id="1341591289">
      <w:bodyDiv w:val="1"/>
      <w:marLeft w:val="0"/>
      <w:marRight w:val="0"/>
      <w:marTop w:val="0"/>
      <w:marBottom w:val="0"/>
      <w:divBdr>
        <w:top w:val="none" w:sz="0" w:space="0" w:color="auto"/>
        <w:left w:val="none" w:sz="0" w:space="0" w:color="auto"/>
        <w:bottom w:val="none" w:sz="0" w:space="0" w:color="auto"/>
        <w:right w:val="none" w:sz="0" w:space="0" w:color="auto"/>
      </w:divBdr>
    </w:div>
    <w:div w:id="17748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20357</Words>
  <Characters>116041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136126</CharactersWithSpaces>
  <SharedDoc>false</SharedDoc>
  <HLinks>
    <vt:vector size="6" baseType="variant">
      <vt:variant>
        <vt:i4>196625</vt:i4>
      </vt:variant>
      <vt:variant>
        <vt:i4>0</vt:i4>
      </vt:variant>
      <vt:variant>
        <vt:i4>0</vt:i4>
      </vt:variant>
      <vt:variant>
        <vt:i4>5</vt:i4>
      </vt:variant>
      <vt:variant>
        <vt:lpwstr>http://www.uvala.ru/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user</dc:creator>
  <cp:keywords/>
  <dc:description/>
  <cp:lastModifiedBy>Пользователь</cp:lastModifiedBy>
  <cp:revision>4</cp:revision>
  <cp:lastPrinted>2024-11-27T07:29:00Z</cp:lastPrinted>
  <dcterms:created xsi:type="dcterms:W3CDTF">2024-11-26T10:28:00Z</dcterms:created>
  <dcterms:modified xsi:type="dcterms:W3CDTF">2024-11-27T07:39:00Z</dcterms:modified>
</cp:coreProperties>
</file>