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182398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0F1603" w:rsidRPr="00182398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 местного значения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18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1A04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                 «О государственном контроле (надзоре) и муниципальном контроле в Российской Федерации»,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муниципал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ьном контроле в области охраны 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</w:t>
      </w:r>
      <w:r w:rsidR="001854AE" w:rsidRPr="001854AE">
        <w:t xml:space="preserve"> 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772285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>муниципального контроля</w:t>
      </w:r>
      <w:r w:rsidR="001A0436" w:rsidRPr="001A0436">
        <w:rPr>
          <w:sz w:val="24"/>
          <w:szCs w:val="24"/>
          <w:lang w:eastAsia="ru-RU"/>
        </w:rPr>
        <w:t xml:space="preserve"> </w:t>
      </w:r>
      <w:r w:rsidR="001A0436" w:rsidRPr="001A0436">
        <w:rPr>
          <w:sz w:val="24"/>
          <w:szCs w:val="24"/>
        </w:rPr>
        <w:t xml:space="preserve">Об утверждении Положения о муниципальном контроле в области охраны </w:t>
      </w:r>
      <w:r w:rsidR="001A0436" w:rsidRPr="001A0436">
        <w:rPr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5D124B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Староювалинского сельского поселения</w:t>
      </w:r>
      <w:r w:rsidRPr="005D124B">
        <w:rPr>
          <w:sz w:val="24"/>
          <w:szCs w:val="24"/>
        </w:rPr>
        <w:t xml:space="preserve"> (далее — Про</w:t>
      </w:r>
      <w:r>
        <w:rPr>
          <w:sz w:val="24"/>
          <w:szCs w:val="24"/>
        </w:rPr>
        <w:t>грамма) на 202</w:t>
      </w:r>
      <w:r w:rsidR="00182398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EF2DE7" w:rsidRPr="00182398" w:rsidRDefault="00EF2DE7" w:rsidP="00182398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</w:t>
      </w:r>
      <w:r w:rsidR="00182398" w:rsidRPr="00182398">
        <w:rPr>
          <w:bCs/>
          <w:sz w:val="24"/>
          <w:szCs w:val="24"/>
        </w:rPr>
        <w:t xml:space="preserve"> https://staroyuvalinskoe-r69.gosweb.gosuslugi.ru.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со дня его обнародо</w:t>
      </w:r>
      <w:r w:rsidR="00182398">
        <w:rPr>
          <w:bCs/>
          <w:sz w:val="24"/>
          <w:szCs w:val="24"/>
        </w:rPr>
        <w:t>вания, но не ранее 1 января 2025</w:t>
      </w:r>
      <w:bookmarkStart w:id="0" w:name="_GoBack"/>
      <w:bookmarkEnd w:id="0"/>
      <w:r>
        <w:rPr>
          <w:bCs/>
          <w:sz w:val="24"/>
          <w:szCs w:val="24"/>
        </w:rPr>
        <w:t xml:space="preserve"> года.</w:t>
      </w:r>
      <w:r w:rsidR="001A0436">
        <w:rPr>
          <w:bCs/>
          <w:sz w:val="24"/>
          <w:szCs w:val="24"/>
        </w:rPr>
        <w:t xml:space="preserve"> 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742A8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742A81" w:rsidRDefault="00742A81" w:rsidP="00742A81">
      <w:pPr>
        <w:spacing w:after="0" w:line="240" w:lineRule="auto"/>
        <w:rPr>
          <w:bCs/>
          <w:szCs w:val="20"/>
        </w:rPr>
      </w:pPr>
    </w:p>
    <w:p w:rsidR="000F1603" w:rsidRPr="000F1603" w:rsidRDefault="00772285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182398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_______2024</w:t>
      </w:r>
    </w:p>
    <w:p w:rsidR="000F1603" w:rsidRPr="000F1603" w:rsidRDefault="00182398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</w:t>
      </w: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8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18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</w:t>
      </w:r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8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436" w:rsidRPr="001A0436" w:rsidRDefault="00742A81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</w:t>
      </w:r>
      <w:r w:rsid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да охраняемым законом ценностям </w:t>
      </w: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рамках муниципального контроля</w:t>
      </w:r>
      <w:r w:rsidR="001A0436" w:rsidRPr="001A0436">
        <w:t xml:space="preserve"> </w:t>
      </w:r>
      <w:r w:rsidR="001A0436"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области охраны </w:t>
      </w:r>
    </w:p>
    <w:p w:rsidR="00742A81" w:rsidRPr="00A8367B" w:rsidRDefault="001A0436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742A81"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42A81" w:rsidRPr="00A8367B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="001823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2025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1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A0436" w:rsidRPr="001A0436">
        <w:t xml:space="preserve"> 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контролю</w:t>
      </w:r>
      <w:r w:rsidR="001A0436" w:rsidRPr="001A0436">
        <w:t xml:space="preserve"> 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бязательных требований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законодательства.</w:t>
      </w:r>
    </w:p>
    <w:p w:rsidR="00C20FE7" w:rsidRPr="002D3DD2" w:rsidRDefault="00EF25A9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</w:t>
      </w:r>
      <w:r w:rsidRPr="00EF25A9">
        <w:t xml:space="preserve"> </w:t>
      </w: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МО </w:t>
      </w:r>
      <w:r w:rsidR="00C20FE7"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EF25A9" w:rsidRPr="00EF25A9" w:rsidRDefault="00C20FE7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контроля</w:t>
      </w:r>
      <w:r w:rsidR="00EF25A9" w:rsidRPr="00EF25A9">
        <w:t xml:space="preserve"> 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муниципального образования «Староювалинское сельское поселение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области, в области охраны и использования особо охраняемых природных территорий, касающихся: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особо охраняемой природной территории;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охранных зон особо охраняемых природных территорий.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1) особо охраняемые природные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особо охраняемой природной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охранных зон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742A81" w:rsidRPr="00742A81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 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3" w:name="bookmark6"/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E909F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</w:t>
      </w:r>
      <w:r w:rsidR="00742A81"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профилактической работы являются: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1) укрепление системы профилактики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 248-ФЗ).</w:t>
      </w:r>
    </w:p>
    <w:p w:rsidR="00E909F1" w:rsidRP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3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</w:tcPr>
          <w:p w:rsidR="00742A81" w:rsidRPr="00742A81" w:rsidRDefault="00B35E2A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Объявление </w:t>
            </w:r>
            <w:r w:rsidR="00742A81"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961B0" w:rsidRPr="00742A81" w:rsidRDefault="00E961B0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4. Показатели результативности и эффективности программы 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A518D1" w:rsidRPr="00A518D1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EC" w:rsidRDefault="007778EC" w:rsidP="00BD4CA7">
      <w:pPr>
        <w:spacing w:after="0" w:line="240" w:lineRule="auto"/>
      </w:pPr>
      <w:r>
        <w:separator/>
      </w:r>
    </w:p>
  </w:endnote>
  <w:endnote w:type="continuationSeparator" w:id="0">
    <w:p w:rsidR="007778EC" w:rsidRDefault="007778E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EC" w:rsidRDefault="007778EC" w:rsidP="00BD4CA7">
      <w:pPr>
        <w:spacing w:after="0" w:line="240" w:lineRule="auto"/>
      </w:pPr>
      <w:r>
        <w:separator/>
      </w:r>
    </w:p>
  </w:footnote>
  <w:footnote w:type="continuationSeparator" w:id="0">
    <w:p w:rsidR="007778EC" w:rsidRDefault="007778E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35BE1"/>
    <w:multiLevelType w:val="hybridMultilevel"/>
    <w:tmpl w:val="2078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3074D"/>
    <w:rsid w:val="0003708E"/>
    <w:rsid w:val="00072839"/>
    <w:rsid w:val="000A1F6D"/>
    <w:rsid w:val="000A4F61"/>
    <w:rsid w:val="000D6C59"/>
    <w:rsid w:val="000F1603"/>
    <w:rsid w:val="00104A60"/>
    <w:rsid w:val="0011671E"/>
    <w:rsid w:val="00133E15"/>
    <w:rsid w:val="00182398"/>
    <w:rsid w:val="001854AE"/>
    <w:rsid w:val="001A0436"/>
    <w:rsid w:val="001D1947"/>
    <w:rsid w:val="00202DC1"/>
    <w:rsid w:val="0023230B"/>
    <w:rsid w:val="002838F9"/>
    <w:rsid w:val="002D0A2E"/>
    <w:rsid w:val="00315CD3"/>
    <w:rsid w:val="003204A7"/>
    <w:rsid w:val="00355170"/>
    <w:rsid w:val="003B35CE"/>
    <w:rsid w:val="003E5AEE"/>
    <w:rsid w:val="003E621B"/>
    <w:rsid w:val="004250AB"/>
    <w:rsid w:val="00463F96"/>
    <w:rsid w:val="004945BE"/>
    <w:rsid w:val="00496196"/>
    <w:rsid w:val="004B2ED5"/>
    <w:rsid w:val="004C6D46"/>
    <w:rsid w:val="004D1771"/>
    <w:rsid w:val="005466DF"/>
    <w:rsid w:val="005478EE"/>
    <w:rsid w:val="005713C2"/>
    <w:rsid w:val="005D124B"/>
    <w:rsid w:val="005D19B6"/>
    <w:rsid w:val="005E48A9"/>
    <w:rsid w:val="0061330B"/>
    <w:rsid w:val="0066375D"/>
    <w:rsid w:val="006B3A8D"/>
    <w:rsid w:val="006B7ED3"/>
    <w:rsid w:val="00742A81"/>
    <w:rsid w:val="00761B62"/>
    <w:rsid w:val="00764D88"/>
    <w:rsid w:val="00772285"/>
    <w:rsid w:val="007778EC"/>
    <w:rsid w:val="00781DF1"/>
    <w:rsid w:val="00790DF2"/>
    <w:rsid w:val="007B628F"/>
    <w:rsid w:val="00867131"/>
    <w:rsid w:val="00881854"/>
    <w:rsid w:val="008D426D"/>
    <w:rsid w:val="008D6FA5"/>
    <w:rsid w:val="00924E26"/>
    <w:rsid w:val="00931587"/>
    <w:rsid w:val="00935A6C"/>
    <w:rsid w:val="00950F68"/>
    <w:rsid w:val="00984C82"/>
    <w:rsid w:val="009E1092"/>
    <w:rsid w:val="00A07D91"/>
    <w:rsid w:val="00A218E5"/>
    <w:rsid w:val="00A518D1"/>
    <w:rsid w:val="00A8367B"/>
    <w:rsid w:val="00AE7FD3"/>
    <w:rsid w:val="00AF21A4"/>
    <w:rsid w:val="00B013B0"/>
    <w:rsid w:val="00B04A56"/>
    <w:rsid w:val="00B234FB"/>
    <w:rsid w:val="00B35E2A"/>
    <w:rsid w:val="00BD4CA7"/>
    <w:rsid w:val="00C15B00"/>
    <w:rsid w:val="00C15F8F"/>
    <w:rsid w:val="00C16F1F"/>
    <w:rsid w:val="00C17302"/>
    <w:rsid w:val="00C20FE7"/>
    <w:rsid w:val="00C45C8C"/>
    <w:rsid w:val="00C97C07"/>
    <w:rsid w:val="00CC7E4A"/>
    <w:rsid w:val="00CE55BB"/>
    <w:rsid w:val="00CF5512"/>
    <w:rsid w:val="00D14542"/>
    <w:rsid w:val="00D21F2B"/>
    <w:rsid w:val="00D576EA"/>
    <w:rsid w:val="00DF719B"/>
    <w:rsid w:val="00E128D4"/>
    <w:rsid w:val="00E168D0"/>
    <w:rsid w:val="00E206D3"/>
    <w:rsid w:val="00E71221"/>
    <w:rsid w:val="00E909F1"/>
    <w:rsid w:val="00E961B0"/>
    <w:rsid w:val="00EA1197"/>
    <w:rsid w:val="00EB79D8"/>
    <w:rsid w:val="00EF25A9"/>
    <w:rsid w:val="00EF2DE7"/>
    <w:rsid w:val="00EF74B3"/>
    <w:rsid w:val="00F46990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FA298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F9DB-6C0F-4487-A62E-35492F2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2023-11-10T08:41:00Z</cp:lastPrinted>
  <dcterms:created xsi:type="dcterms:W3CDTF">2024-11-22T07:58:00Z</dcterms:created>
  <dcterms:modified xsi:type="dcterms:W3CDTF">2024-11-22T07:58:00Z</dcterms:modified>
</cp:coreProperties>
</file>